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71" w:rsidRPr="00571E20" w:rsidRDefault="00717FF4" w:rsidP="008F567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018ED" wp14:editId="73A8FC75">
                <wp:simplePos x="0" y="0"/>
                <wp:positionH relativeFrom="column">
                  <wp:posOffset>585470</wp:posOffset>
                </wp:positionH>
                <wp:positionV relativeFrom="paragraph">
                  <wp:posOffset>-247650</wp:posOffset>
                </wp:positionV>
                <wp:extent cx="4439920" cy="1469390"/>
                <wp:effectExtent l="0" t="0" r="0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5671" w:rsidRDefault="008F5671" w:rsidP="008F5671"/>
                          <w:p w:rsidR="00717FF4" w:rsidRDefault="00717FF4" w:rsidP="008F5671">
                            <w:pPr>
                              <w:pStyle w:val="Nadpis3"/>
                              <w:rPr>
                                <w:sz w:val="36"/>
                              </w:rPr>
                            </w:pPr>
                          </w:p>
                          <w:p w:rsidR="00717FF4" w:rsidRDefault="00717FF4" w:rsidP="008F5671">
                            <w:pPr>
                              <w:pStyle w:val="Nadpis3"/>
                              <w:rPr>
                                <w:sz w:val="36"/>
                              </w:rPr>
                            </w:pPr>
                          </w:p>
                          <w:p w:rsidR="008F5671" w:rsidRPr="00E31EE9" w:rsidRDefault="008F5671" w:rsidP="008F5671">
                            <w:pPr>
                              <w:pStyle w:val="Nadpis3"/>
                              <w:rPr>
                                <w:sz w:val="40"/>
                                <w:szCs w:val="40"/>
                              </w:rPr>
                            </w:pPr>
                            <w:r w:rsidRPr="00E31EE9">
                              <w:rPr>
                                <w:sz w:val="40"/>
                                <w:szCs w:val="40"/>
                              </w:rPr>
                              <w:t xml:space="preserve">Mikrobiologický ústav LF UK a UNB </w:t>
                            </w:r>
                          </w:p>
                          <w:p w:rsidR="00717FF4" w:rsidRDefault="008F5671" w:rsidP="00717F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Sasinkova 4,  811 08 Bratislava</w:t>
                            </w:r>
                          </w:p>
                          <w:p w:rsidR="006C121E" w:rsidRDefault="008F5671" w:rsidP="00717F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tel.: +421 2 59357 207, fax: +421 2 59357 583,</w:t>
                            </w:r>
                          </w:p>
                          <w:p w:rsidR="008F5671" w:rsidRPr="00717FF4" w:rsidRDefault="008F5671" w:rsidP="00717F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e-mail: mikrobiologia.sekretariat@fmed.uniba.sk</w:t>
                            </w:r>
                          </w:p>
                          <w:p w:rsidR="008F5671" w:rsidRDefault="008F5671" w:rsidP="008F5671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F5671" w:rsidRDefault="008F5671" w:rsidP="008F5671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8F5671" w:rsidRDefault="008F5671" w:rsidP="008F5671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018ED" id="Obdĺžnik 4" o:spid="_x0000_s1026" style="position:absolute;margin-left:46.1pt;margin-top:-19.5pt;width:349.6pt;height:1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" stroked="f">
                <v:textbox inset="1pt,1pt,1pt,1pt">
                  <w:txbxContent>
                    <w:p w:rsidR="008F5671" w:rsidRDefault="008F5671" w:rsidP="008F5671"/>
                    <w:p w:rsidR="00717FF4" w:rsidRDefault="00717FF4" w:rsidP="008F5671">
                      <w:pPr>
                        <w:pStyle w:val="Nadpis3"/>
                        <w:rPr>
                          <w:sz w:val="36"/>
                        </w:rPr>
                      </w:pPr>
                    </w:p>
                    <w:p w:rsidR="00717FF4" w:rsidRDefault="00717FF4" w:rsidP="008F5671">
                      <w:pPr>
                        <w:pStyle w:val="Nadpis3"/>
                        <w:rPr>
                          <w:sz w:val="36"/>
                        </w:rPr>
                      </w:pPr>
                    </w:p>
                    <w:p w:rsidR="008F5671" w:rsidRPr="00E31EE9" w:rsidRDefault="008F5671" w:rsidP="008F5671">
                      <w:pPr>
                        <w:pStyle w:val="Nadpis3"/>
                        <w:rPr>
                          <w:sz w:val="40"/>
                          <w:szCs w:val="40"/>
                        </w:rPr>
                      </w:pPr>
                      <w:r w:rsidRPr="00E31EE9">
                        <w:rPr>
                          <w:sz w:val="40"/>
                          <w:szCs w:val="40"/>
                        </w:rPr>
                        <w:t xml:space="preserve">Mikrobiologický ústav LF UK a UNB </w:t>
                      </w:r>
                    </w:p>
                    <w:p w:rsidR="00717FF4" w:rsidRDefault="008F5671" w:rsidP="00717FF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Sasinkova 4,  811 08 Bratislava</w:t>
                      </w:r>
                    </w:p>
                    <w:p w:rsidR="006C121E" w:rsidRDefault="008F5671" w:rsidP="00717F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tel.: +421 2 59357 207, fax: +421 2 59357 583,</w:t>
                      </w:r>
                    </w:p>
                    <w:p w:rsidR="008F5671" w:rsidRPr="00717FF4" w:rsidRDefault="008F5671" w:rsidP="00717FF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e-mail: mikrobiologia.sekretariat@fmed.uniba.sk</w:t>
                      </w:r>
                    </w:p>
                    <w:p w:rsidR="008F5671" w:rsidRDefault="008F5671" w:rsidP="008F5671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8F5671" w:rsidRDefault="008F5671" w:rsidP="008F5671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8F5671" w:rsidRDefault="008F5671" w:rsidP="008F5671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671" w:rsidRPr="00571E20" w:rsidRDefault="008F5671" w:rsidP="008F567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78740</wp:posOffset>
            </wp:positionV>
            <wp:extent cx="1043940" cy="1043940"/>
            <wp:effectExtent l="0" t="0" r="3810" b="3810"/>
            <wp:wrapTight wrapText="bothSides">
              <wp:wrapPolygon edited="0">
                <wp:start x="7489" y="0"/>
                <wp:lineTo x="5518" y="394"/>
                <wp:lineTo x="0" y="5124"/>
                <wp:lineTo x="0" y="15372"/>
                <wp:lineTo x="3153" y="18920"/>
                <wp:lineTo x="3153" y="19314"/>
                <wp:lineTo x="7489" y="21285"/>
                <wp:lineTo x="8672" y="21285"/>
                <wp:lineTo x="12219" y="21285"/>
                <wp:lineTo x="13401" y="21285"/>
                <wp:lineTo x="18526" y="18920"/>
                <wp:lineTo x="21285" y="13401"/>
                <wp:lineTo x="21285" y="5124"/>
                <wp:lineTo x="16555" y="1182"/>
                <wp:lineTo x="13796" y="0"/>
                <wp:lineTo x="7489" y="0"/>
              </wp:wrapPolygon>
            </wp:wrapTight>
            <wp:docPr id="3" name="Obrázok 3" descr="SYMBOL_2UK_LINKA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_2UK_LINKA_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78740</wp:posOffset>
            </wp:positionV>
            <wp:extent cx="1026160" cy="1026160"/>
            <wp:effectExtent l="0" t="0" r="2540" b="2540"/>
            <wp:wrapSquare wrapText="bothSides"/>
            <wp:docPr id="2" name="Obrázok 2" descr="LFUK_LINKA_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FUK_LINKA_1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671" w:rsidRPr="00571E20" w:rsidRDefault="008F5671" w:rsidP="008F5671">
      <w:pPr>
        <w:pStyle w:val="Nadpis7"/>
        <w:jc w:val="left"/>
        <w:rPr>
          <w:rFonts w:ascii="Arial" w:hAnsi="Arial" w:cs="Arial"/>
        </w:rPr>
      </w:pPr>
    </w:p>
    <w:p w:rsidR="008F5671" w:rsidRPr="00571E20" w:rsidRDefault="008F5671" w:rsidP="008F5671">
      <w:pPr>
        <w:rPr>
          <w:rFonts w:ascii="Arial" w:hAnsi="Arial" w:cs="Arial"/>
        </w:rPr>
      </w:pPr>
    </w:p>
    <w:p w:rsidR="008F5671" w:rsidRPr="00571E20" w:rsidRDefault="008F5671" w:rsidP="008F5671">
      <w:pPr>
        <w:rPr>
          <w:rFonts w:ascii="Arial" w:hAnsi="Arial" w:cs="Arial"/>
        </w:rPr>
      </w:pPr>
    </w:p>
    <w:p w:rsidR="008F5671" w:rsidRPr="00571E20" w:rsidRDefault="008F5671" w:rsidP="008F5671">
      <w:pPr>
        <w:jc w:val="both"/>
        <w:rPr>
          <w:rFonts w:ascii="Arial" w:hAnsi="Arial" w:cs="Arial"/>
          <w:sz w:val="16"/>
        </w:rPr>
      </w:pPr>
    </w:p>
    <w:p w:rsidR="008F5671" w:rsidRPr="00571E20" w:rsidRDefault="008F5671" w:rsidP="008F5671">
      <w:pPr>
        <w:tabs>
          <w:tab w:val="left" w:pos="1860"/>
          <w:tab w:val="right" w:pos="9072"/>
        </w:tabs>
        <w:jc w:val="center"/>
        <w:rPr>
          <w:rFonts w:ascii="Arial" w:hAnsi="Arial" w:cs="Arial"/>
          <w:sz w:val="16"/>
        </w:rPr>
      </w:pPr>
    </w:p>
    <w:p w:rsidR="008F5671" w:rsidRPr="00302B37" w:rsidRDefault="00717FF4" w:rsidP="00302B37">
      <w:pPr>
        <w:tabs>
          <w:tab w:val="left" w:pos="4050"/>
        </w:tabs>
        <w:ind w:left="1418" w:hanging="142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ab/>
      </w:r>
    </w:p>
    <w:p w:rsidR="008F5671" w:rsidRDefault="008F5671" w:rsidP="00B97E29">
      <w:pPr>
        <w:ind w:left="2520"/>
        <w:jc w:val="center"/>
        <w:rPr>
          <w:rFonts w:ascii="Arial" w:hAnsi="Arial" w:cs="Arial"/>
          <w:i/>
          <w:sz w:val="22"/>
          <w:szCs w:val="22"/>
        </w:rPr>
      </w:pPr>
    </w:p>
    <w:p w:rsidR="00E021CD" w:rsidRPr="002643C7" w:rsidRDefault="00B97E29" w:rsidP="00B97E29">
      <w:pPr>
        <w:ind w:left="25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</w:t>
      </w:r>
      <w:r w:rsidR="00D464A9" w:rsidRPr="002643C7">
        <w:rPr>
          <w:rFonts w:ascii="Arial" w:hAnsi="Arial" w:cs="Arial"/>
          <w:i/>
          <w:sz w:val="28"/>
          <w:szCs w:val="28"/>
        </w:rPr>
        <w:t xml:space="preserve">si </w:t>
      </w:r>
      <w:r w:rsidR="008F5671" w:rsidRPr="002643C7">
        <w:rPr>
          <w:rFonts w:ascii="Arial" w:hAnsi="Arial" w:cs="Arial"/>
          <w:i/>
          <w:sz w:val="28"/>
          <w:szCs w:val="28"/>
        </w:rPr>
        <w:t xml:space="preserve">Vás </w:t>
      </w:r>
      <w:r w:rsidR="00D464A9" w:rsidRPr="002643C7">
        <w:rPr>
          <w:rFonts w:ascii="Arial" w:hAnsi="Arial" w:cs="Arial"/>
          <w:i/>
          <w:sz w:val="28"/>
          <w:szCs w:val="28"/>
        </w:rPr>
        <w:t>dovoľuj</w:t>
      </w:r>
      <w:r w:rsidR="000539EB">
        <w:rPr>
          <w:rFonts w:ascii="Arial" w:hAnsi="Arial" w:cs="Arial"/>
          <w:i/>
          <w:sz w:val="28"/>
          <w:szCs w:val="28"/>
        </w:rPr>
        <w:t>e</w:t>
      </w:r>
      <w:r w:rsidR="00D464A9" w:rsidRPr="002643C7">
        <w:rPr>
          <w:rFonts w:ascii="Arial" w:hAnsi="Arial" w:cs="Arial"/>
          <w:i/>
          <w:sz w:val="28"/>
          <w:szCs w:val="28"/>
        </w:rPr>
        <w:t xml:space="preserve"> </w:t>
      </w:r>
      <w:r w:rsidR="008F5671" w:rsidRPr="002643C7">
        <w:rPr>
          <w:rFonts w:ascii="Arial" w:hAnsi="Arial" w:cs="Arial"/>
          <w:i/>
          <w:sz w:val="28"/>
          <w:szCs w:val="28"/>
        </w:rPr>
        <w:t>pozva</w:t>
      </w:r>
      <w:r w:rsidR="00D464A9" w:rsidRPr="002643C7">
        <w:rPr>
          <w:rFonts w:ascii="Arial" w:hAnsi="Arial" w:cs="Arial"/>
          <w:i/>
          <w:sz w:val="28"/>
          <w:szCs w:val="28"/>
        </w:rPr>
        <w:t>ť</w:t>
      </w:r>
    </w:p>
    <w:p w:rsidR="00FF6047" w:rsidRDefault="008F5671" w:rsidP="00FF6047">
      <w:pPr>
        <w:jc w:val="center"/>
        <w:rPr>
          <w:rFonts w:ascii="Arial" w:hAnsi="Arial" w:cs="Arial"/>
          <w:i/>
          <w:sz w:val="28"/>
          <w:szCs w:val="28"/>
        </w:rPr>
      </w:pPr>
      <w:r w:rsidRPr="002643C7">
        <w:rPr>
          <w:rFonts w:ascii="Arial" w:hAnsi="Arial" w:cs="Arial"/>
          <w:i/>
          <w:sz w:val="28"/>
          <w:szCs w:val="28"/>
        </w:rPr>
        <w:t xml:space="preserve">na </w:t>
      </w:r>
      <w:r w:rsidR="00E021CD" w:rsidRPr="002643C7">
        <w:rPr>
          <w:rFonts w:ascii="Arial" w:hAnsi="Arial" w:cs="Arial"/>
          <w:i/>
          <w:sz w:val="28"/>
          <w:szCs w:val="28"/>
        </w:rPr>
        <w:t xml:space="preserve">odborný </w:t>
      </w:r>
      <w:r w:rsidRPr="002643C7">
        <w:rPr>
          <w:rFonts w:ascii="Arial" w:hAnsi="Arial" w:cs="Arial"/>
          <w:i/>
          <w:sz w:val="28"/>
          <w:szCs w:val="28"/>
        </w:rPr>
        <w:t>seminár</w:t>
      </w:r>
    </w:p>
    <w:p w:rsidR="000539EB" w:rsidRDefault="000539EB" w:rsidP="00FF6047">
      <w:pPr>
        <w:jc w:val="center"/>
        <w:rPr>
          <w:rFonts w:ascii="Arial" w:hAnsi="Arial" w:cs="Arial"/>
          <w:i/>
          <w:sz w:val="28"/>
          <w:szCs w:val="28"/>
        </w:rPr>
      </w:pPr>
    </w:p>
    <w:p w:rsidR="00A86D00" w:rsidRPr="000539EB" w:rsidRDefault="002409AF" w:rsidP="00A86D00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NOVÉ </w:t>
      </w:r>
      <w:r w:rsidR="001F03B2">
        <w:rPr>
          <w:rFonts w:ascii="Arial" w:hAnsi="Arial" w:cs="Arial"/>
          <w:b/>
          <w:i/>
          <w:sz w:val="32"/>
          <w:szCs w:val="32"/>
        </w:rPr>
        <w:t>POZNATKY O LIEČBE VYBRANÝCH ZÁVAŽNÝCH INFEKCII</w:t>
      </w:r>
    </w:p>
    <w:p w:rsidR="00570400" w:rsidRPr="00FF6047" w:rsidRDefault="00603018" w:rsidP="00B97E2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F6047">
        <w:rPr>
          <w:rFonts w:ascii="Arial" w:hAnsi="Arial" w:cs="Arial"/>
          <w:b/>
          <w:i/>
          <w:sz w:val="28"/>
          <w:szCs w:val="28"/>
        </w:rPr>
        <w:t>Dňa</w:t>
      </w:r>
      <w:r w:rsidR="00E976B5">
        <w:rPr>
          <w:rFonts w:ascii="Arial" w:hAnsi="Arial" w:cs="Arial"/>
          <w:b/>
          <w:i/>
          <w:sz w:val="28"/>
          <w:szCs w:val="28"/>
        </w:rPr>
        <w:t xml:space="preserve"> </w:t>
      </w:r>
      <w:r w:rsidR="00C445CC">
        <w:rPr>
          <w:rFonts w:ascii="Arial" w:hAnsi="Arial" w:cs="Arial"/>
          <w:b/>
          <w:i/>
          <w:sz w:val="28"/>
          <w:szCs w:val="28"/>
        </w:rPr>
        <w:t>30</w:t>
      </w:r>
      <w:r w:rsidR="001F03B2">
        <w:rPr>
          <w:rFonts w:ascii="Arial" w:hAnsi="Arial" w:cs="Arial"/>
          <w:b/>
          <w:i/>
          <w:sz w:val="28"/>
          <w:szCs w:val="28"/>
        </w:rPr>
        <w:t>.1.</w:t>
      </w:r>
      <w:r w:rsidRPr="00FF6047">
        <w:rPr>
          <w:rFonts w:ascii="Arial" w:hAnsi="Arial" w:cs="Arial"/>
          <w:b/>
          <w:i/>
          <w:sz w:val="28"/>
          <w:szCs w:val="28"/>
        </w:rPr>
        <w:t xml:space="preserve"> 201</w:t>
      </w:r>
      <w:r w:rsidR="00E976B5">
        <w:rPr>
          <w:rFonts w:ascii="Arial" w:hAnsi="Arial" w:cs="Arial"/>
          <w:b/>
          <w:i/>
          <w:sz w:val="28"/>
          <w:szCs w:val="28"/>
        </w:rPr>
        <w:t>20</w:t>
      </w:r>
      <w:r w:rsidRPr="00FF6047">
        <w:rPr>
          <w:rFonts w:ascii="Arial" w:hAnsi="Arial" w:cs="Arial"/>
          <w:b/>
          <w:i/>
          <w:sz w:val="28"/>
          <w:szCs w:val="28"/>
        </w:rPr>
        <w:t xml:space="preserve"> o</w:t>
      </w:r>
      <w:r w:rsidR="00A63122">
        <w:rPr>
          <w:rFonts w:ascii="Arial" w:hAnsi="Arial" w:cs="Arial"/>
          <w:b/>
          <w:i/>
          <w:sz w:val="28"/>
          <w:szCs w:val="28"/>
        </w:rPr>
        <w:t> </w:t>
      </w:r>
      <w:r w:rsidRPr="00FF6047">
        <w:rPr>
          <w:rFonts w:ascii="Arial" w:hAnsi="Arial" w:cs="Arial"/>
          <w:b/>
          <w:i/>
          <w:sz w:val="28"/>
          <w:szCs w:val="28"/>
        </w:rPr>
        <w:t>1</w:t>
      </w:r>
      <w:r w:rsidR="00E67863">
        <w:rPr>
          <w:rFonts w:ascii="Arial" w:hAnsi="Arial" w:cs="Arial"/>
          <w:b/>
          <w:i/>
          <w:sz w:val="28"/>
          <w:szCs w:val="28"/>
        </w:rPr>
        <w:t>1</w:t>
      </w:r>
      <w:r w:rsidR="00A63122">
        <w:rPr>
          <w:rFonts w:ascii="Arial" w:hAnsi="Arial" w:cs="Arial"/>
          <w:b/>
          <w:i/>
          <w:sz w:val="28"/>
          <w:szCs w:val="28"/>
        </w:rPr>
        <w:t>.</w:t>
      </w:r>
      <w:r w:rsidR="00E67863">
        <w:rPr>
          <w:rFonts w:ascii="Arial" w:hAnsi="Arial" w:cs="Arial"/>
          <w:b/>
          <w:i/>
          <w:sz w:val="28"/>
          <w:szCs w:val="28"/>
        </w:rPr>
        <w:t>3</w:t>
      </w:r>
      <w:bookmarkStart w:id="0" w:name="_GoBack"/>
      <w:bookmarkEnd w:id="0"/>
      <w:r w:rsidRPr="00FF6047">
        <w:rPr>
          <w:rFonts w:ascii="Arial" w:hAnsi="Arial" w:cs="Arial"/>
          <w:b/>
          <w:i/>
          <w:sz w:val="28"/>
          <w:szCs w:val="28"/>
        </w:rPr>
        <w:t>0 hod.</w:t>
      </w:r>
    </w:p>
    <w:p w:rsidR="00EC3143" w:rsidRPr="00FF6047" w:rsidRDefault="006C121E" w:rsidP="00B97E29">
      <w:pPr>
        <w:jc w:val="center"/>
        <w:rPr>
          <w:rFonts w:ascii="Arial" w:hAnsi="Arial" w:cs="Arial"/>
          <w:i/>
          <w:sz w:val="24"/>
          <w:szCs w:val="24"/>
        </w:rPr>
      </w:pPr>
      <w:r w:rsidRPr="00FF6047">
        <w:rPr>
          <w:rFonts w:ascii="Arial" w:hAnsi="Arial" w:cs="Arial"/>
          <w:i/>
          <w:sz w:val="24"/>
          <w:szCs w:val="24"/>
        </w:rPr>
        <w:t xml:space="preserve">ktorý sa uskutoční v </w:t>
      </w:r>
      <w:r w:rsidR="00EC3143" w:rsidRPr="00FF6047">
        <w:rPr>
          <w:rFonts w:ascii="Arial" w:hAnsi="Arial" w:cs="Arial"/>
          <w:i/>
          <w:sz w:val="24"/>
          <w:szCs w:val="24"/>
        </w:rPr>
        <w:t>knižnic</w:t>
      </w:r>
      <w:r w:rsidRPr="00FF6047">
        <w:rPr>
          <w:rFonts w:ascii="Arial" w:hAnsi="Arial" w:cs="Arial"/>
          <w:i/>
          <w:sz w:val="24"/>
          <w:szCs w:val="24"/>
        </w:rPr>
        <w:t>i</w:t>
      </w:r>
      <w:r w:rsidR="00EC3143" w:rsidRPr="00FF6047">
        <w:rPr>
          <w:rFonts w:ascii="Arial" w:hAnsi="Arial" w:cs="Arial"/>
          <w:i/>
          <w:sz w:val="24"/>
          <w:szCs w:val="24"/>
        </w:rPr>
        <w:t xml:space="preserve"> Mikrobiologického ústavu LFUK a UNB, Sasinkova 4</w:t>
      </w:r>
      <w:r w:rsidRPr="00FF6047">
        <w:rPr>
          <w:rFonts w:ascii="Arial" w:hAnsi="Arial" w:cs="Arial"/>
          <w:i/>
          <w:sz w:val="24"/>
          <w:szCs w:val="24"/>
        </w:rPr>
        <w:t>, Bratislava</w:t>
      </w:r>
    </w:p>
    <w:p w:rsidR="000539EB" w:rsidRDefault="000539EB" w:rsidP="00D464A9">
      <w:pPr>
        <w:rPr>
          <w:rFonts w:ascii="Arial" w:hAnsi="Arial" w:cs="Arial"/>
          <w:b/>
          <w:i/>
          <w:sz w:val="24"/>
          <w:szCs w:val="24"/>
        </w:rPr>
      </w:pPr>
    </w:p>
    <w:p w:rsidR="00E976B5" w:rsidRDefault="00E976B5" w:rsidP="00D464A9">
      <w:pPr>
        <w:rPr>
          <w:rFonts w:ascii="Arial" w:hAnsi="Arial" w:cs="Arial"/>
          <w:b/>
          <w:i/>
          <w:sz w:val="24"/>
          <w:szCs w:val="24"/>
        </w:rPr>
      </w:pPr>
    </w:p>
    <w:p w:rsidR="00E976B5" w:rsidRDefault="00E976B5" w:rsidP="00D464A9">
      <w:pPr>
        <w:rPr>
          <w:rFonts w:ascii="Arial" w:hAnsi="Arial" w:cs="Arial"/>
          <w:b/>
          <w:i/>
          <w:sz w:val="24"/>
          <w:szCs w:val="24"/>
        </w:rPr>
      </w:pPr>
    </w:p>
    <w:p w:rsidR="00E976B5" w:rsidRDefault="00E976B5" w:rsidP="00D464A9">
      <w:pPr>
        <w:rPr>
          <w:rFonts w:ascii="Arial" w:hAnsi="Arial" w:cs="Arial"/>
          <w:b/>
          <w:i/>
          <w:sz w:val="24"/>
          <w:szCs w:val="24"/>
        </w:rPr>
      </w:pPr>
    </w:p>
    <w:p w:rsidR="000539EB" w:rsidRDefault="000539EB" w:rsidP="00D464A9">
      <w:pPr>
        <w:rPr>
          <w:rFonts w:ascii="Arial" w:hAnsi="Arial" w:cs="Arial"/>
          <w:b/>
          <w:i/>
          <w:sz w:val="24"/>
          <w:szCs w:val="24"/>
        </w:rPr>
      </w:pPr>
    </w:p>
    <w:p w:rsidR="00AB2E83" w:rsidRPr="00FF6047" w:rsidRDefault="0050488E" w:rsidP="00D464A9">
      <w:pPr>
        <w:rPr>
          <w:rFonts w:ascii="Arial" w:hAnsi="Arial" w:cs="Arial"/>
          <w:b/>
          <w:i/>
          <w:sz w:val="24"/>
          <w:szCs w:val="24"/>
        </w:rPr>
      </w:pPr>
      <w:r w:rsidRPr="00FF6047">
        <w:rPr>
          <w:rFonts w:ascii="Arial" w:hAnsi="Arial" w:cs="Arial"/>
          <w:b/>
          <w:i/>
          <w:sz w:val="24"/>
          <w:szCs w:val="24"/>
        </w:rPr>
        <w:t>Program</w:t>
      </w:r>
    </w:p>
    <w:p w:rsidR="00214270" w:rsidRPr="00BC398E" w:rsidRDefault="00A63122" w:rsidP="00214270">
      <w:pPr>
        <w:rPr>
          <w:rFonts w:ascii="Arial" w:hAnsi="Arial" w:cs="Arial"/>
          <w:sz w:val="24"/>
          <w:szCs w:val="24"/>
        </w:rPr>
      </w:pPr>
      <w:r w:rsidRPr="00E976B5">
        <w:rPr>
          <w:rFonts w:ascii="Arial" w:hAnsi="Arial" w:cs="Arial"/>
          <w:i/>
          <w:sz w:val="24"/>
          <w:szCs w:val="24"/>
        </w:rPr>
        <w:t>12.</w:t>
      </w:r>
      <w:r w:rsidR="00214270" w:rsidRPr="00E976B5">
        <w:rPr>
          <w:rFonts w:ascii="Arial" w:hAnsi="Arial" w:cs="Arial"/>
          <w:i/>
          <w:sz w:val="24"/>
          <w:szCs w:val="24"/>
        </w:rPr>
        <w:t>00</w:t>
      </w:r>
      <w:r w:rsidRPr="00E976B5">
        <w:rPr>
          <w:rFonts w:ascii="Arial" w:hAnsi="Arial" w:cs="Arial"/>
          <w:i/>
          <w:sz w:val="24"/>
          <w:szCs w:val="24"/>
        </w:rPr>
        <w:t xml:space="preserve"> – 12.</w:t>
      </w:r>
      <w:r w:rsidR="00214270" w:rsidRPr="00E976B5">
        <w:rPr>
          <w:rFonts w:ascii="Arial" w:hAnsi="Arial" w:cs="Arial"/>
          <w:i/>
          <w:sz w:val="24"/>
          <w:szCs w:val="24"/>
        </w:rPr>
        <w:t>1</w:t>
      </w:r>
      <w:r w:rsidR="00E976B5" w:rsidRPr="00E976B5">
        <w:rPr>
          <w:rFonts w:ascii="Arial" w:hAnsi="Arial" w:cs="Arial"/>
          <w:i/>
          <w:sz w:val="24"/>
          <w:szCs w:val="24"/>
        </w:rPr>
        <w:t>5</w:t>
      </w:r>
      <w:r w:rsidRPr="00E976B5">
        <w:rPr>
          <w:rFonts w:ascii="Arial" w:hAnsi="Arial" w:cs="Arial"/>
          <w:iCs/>
          <w:sz w:val="24"/>
          <w:szCs w:val="24"/>
        </w:rPr>
        <w:t xml:space="preserve">  </w:t>
      </w:r>
      <w:r w:rsidRPr="002403E6">
        <w:rPr>
          <w:rFonts w:ascii="Arial" w:hAnsi="Arial" w:cs="Arial"/>
          <w:sz w:val="24"/>
          <w:szCs w:val="24"/>
        </w:rPr>
        <w:t xml:space="preserve"> </w:t>
      </w:r>
      <w:r w:rsidR="0061080A" w:rsidRPr="002403E6">
        <w:rPr>
          <w:rFonts w:ascii="Arial" w:hAnsi="Arial" w:cs="Arial"/>
          <w:b/>
          <w:sz w:val="24"/>
          <w:szCs w:val="24"/>
        </w:rPr>
        <w:t>Koreň J.:</w:t>
      </w:r>
      <w:r w:rsidR="0061080A" w:rsidRPr="00BC398E">
        <w:rPr>
          <w:rFonts w:ascii="Arial" w:hAnsi="Arial" w:cs="Arial"/>
          <w:sz w:val="24"/>
          <w:szCs w:val="24"/>
        </w:rPr>
        <w:t xml:space="preserve"> </w:t>
      </w:r>
      <w:r w:rsidR="00E976B5">
        <w:rPr>
          <w:rFonts w:ascii="Arial" w:hAnsi="Arial" w:cs="Arial"/>
          <w:sz w:val="24"/>
          <w:szCs w:val="24"/>
        </w:rPr>
        <w:t>Liečba pneumónie</w:t>
      </w:r>
      <w:r w:rsidR="00C445CC">
        <w:rPr>
          <w:rFonts w:ascii="Arial" w:hAnsi="Arial" w:cs="Arial"/>
          <w:sz w:val="24"/>
          <w:szCs w:val="24"/>
        </w:rPr>
        <w:t xml:space="preserve"> nech je krátka</w:t>
      </w:r>
    </w:p>
    <w:p w:rsidR="0038663E" w:rsidRDefault="00A63122" w:rsidP="00A63122">
      <w:pPr>
        <w:rPr>
          <w:rFonts w:ascii="Arial" w:hAnsi="Arial" w:cs="Arial"/>
          <w:i/>
          <w:sz w:val="24"/>
          <w:szCs w:val="24"/>
        </w:rPr>
      </w:pPr>
      <w:r w:rsidRPr="00E976B5">
        <w:rPr>
          <w:rFonts w:ascii="Arial" w:hAnsi="Arial" w:cs="Arial"/>
          <w:i/>
          <w:sz w:val="24"/>
          <w:szCs w:val="24"/>
        </w:rPr>
        <w:t>12.</w:t>
      </w:r>
      <w:r w:rsidR="00214270" w:rsidRPr="00E976B5">
        <w:rPr>
          <w:rFonts w:ascii="Arial" w:hAnsi="Arial" w:cs="Arial"/>
          <w:i/>
          <w:sz w:val="24"/>
          <w:szCs w:val="24"/>
        </w:rPr>
        <w:t>1</w:t>
      </w:r>
      <w:r w:rsidR="00E976B5">
        <w:rPr>
          <w:rFonts w:ascii="Arial" w:hAnsi="Arial" w:cs="Arial"/>
          <w:i/>
          <w:sz w:val="24"/>
          <w:szCs w:val="24"/>
        </w:rPr>
        <w:t>5</w:t>
      </w:r>
      <w:r w:rsidRPr="00E976B5">
        <w:rPr>
          <w:rFonts w:ascii="Arial" w:hAnsi="Arial" w:cs="Arial"/>
          <w:i/>
          <w:sz w:val="24"/>
          <w:szCs w:val="24"/>
        </w:rPr>
        <w:t xml:space="preserve"> – 1</w:t>
      </w:r>
      <w:r w:rsidR="00214270" w:rsidRPr="00E976B5">
        <w:rPr>
          <w:rFonts w:ascii="Arial" w:hAnsi="Arial" w:cs="Arial"/>
          <w:i/>
          <w:sz w:val="24"/>
          <w:szCs w:val="24"/>
        </w:rPr>
        <w:t>2</w:t>
      </w:r>
      <w:r w:rsidRPr="00E976B5">
        <w:rPr>
          <w:rFonts w:ascii="Arial" w:hAnsi="Arial" w:cs="Arial"/>
          <w:i/>
          <w:sz w:val="24"/>
          <w:szCs w:val="24"/>
        </w:rPr>
        <w:t>.</w:t>
      </w:r>
      <w:r w:rsidR="00E976B5">
        <w:rPr>
          <w:rFonts w:ascii="Arial" w:hAnsi="Arial" w:cs="Arial"/>
          <w:i/>
          <w:sz w:val="24"/>
          <w:szCs w:val="24"/>
        </w:rPr>
        <w:t>3</w:t>
      </w:r>
      <w:r w:rsidR="002409AF" w:rsidRPr="00E976B5">
        <w:rPr>
          <w:rFonts w:ascii="Arial" w:hAnsi="Arial" w:cs="Arial"/>
          <w:i/>
          <w:sz w:val="24"/>
          <w:szCs w:val="24"/>
        </w:rPr>
        <w:t>0</w:t>
      </w:r>
      <w:r w:rsidR="0038663E">
        <w:rPr>
          <w:rFonts w:ascii="Arial" w:hAnsi="Arial" w:cs="Arial"/>
          <w:i/>
          <w:sz w:val="24"/>
          <w:szCs w:val="24"/>
        </w:rPr>
        <w:t xml:space="preserve">    Diskusia</w:t>
      </w:r>
    </w:p>
    <w:p w:rsidR="00DC6B89" w:rsidRDefault="00DC6B89" w:rsidP="00A63122">
      <w:pPr>
        <w:rPr>
          <w:rFonts w:ascii="Arial" w:hAnsi="Arial" w:cs="Arial"/>
          <w:i/>
          <w:sz w:val="24"/>
          <w:szCs w:val="24"/>
        </w:rPr>
      </w:pPr>
    </w:p>
    <w:p w:rsidR="00E976B5" w:rsidRDefault="00DC6B89" w:rsidP="00214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 w:rsidR="00214270">
        <w:rPr>
          <w:rFonts w:ascii="Arial" w:hAnsi="Arial" w:cs="Arial"/>
          <w:i/>
          <w:sz w:val="24"/>
          <w:szCs w:val="24"/>
        </w:rPr>
        <w:t>2.</w:t>
      </w:r>
      <w:r w:rsidR="00E976B5">
        <w:rPr>
          <w:rFonts w:ascii="Arial" w:hAnsi="Arial" w:cs="Arial"/>
          <w:i/>
          <w:sz w:val="24"/>
          <w:szCs w:val="24"/>
        </w:rPr>
        <w:t>3</w:t>
      </w:r>
      <w:r w:rsidR="002409AF">
        <w:rPr>
          <w:rFonts w:ascii="Arial" w:hAnsi="Arial" w:cs="Arial"/>
          <w:i/>
          <w:sz w:val="24"/>
          <w:szCs w:val="24"/>
        </w:rPr>
        <w:t>0</w:t>
      </w:r>
      <w:r w:rsidR="00A6312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– 1</w:t>
      </w:r>
      <w:r w:rsidR="00214270">
        <w:rPr>
          <w:rFonts w:ascii="Arial" w:hAnsi="Arial" w:cs="Arial"/>
          <w:i/>
          <w:sz w:val="24"/>
          <w:szCs w:val="24"/>
        </w:rPr>
        <w:t>2.</w:t>
      </w:r>
      <w:r w:rsidR="00E976B5">
        <w:rPr>
          <w:rFonts w:ascii="Arial" w:hAnsi="Arial" w:cs="Arial"/>
          <w:i/>
          <w:sz w:val="24"/>
          <w:szCs w:val="24"/>
        </w:rPr>
        <w:t>40</w:t>
      </w:r>
      <w:r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 w:rsidR="00BC398E" w:rsidRPr="002403E6">
        <w:rPr>
          <w:rFonts w:ascii="Arial" w:hAnsi="Arial" w:cs="Arial"/>
          <w:b/>
          <w:sz w:val="24"/>
          <w:szCs w:val="24"/>
        </w:rPr>
        <w:t>Hubenáková</w:t>
      </w:r>
      <w:proofErr w:type="spellEnd"/>
      <w:r w:rsidR="00BC398E" w:rsidRPr="002403E6">
        <w:rPr>
          <w:rFonts w:ascii="Arial" w:hAnsi="Arial" w:cs="Arial"/>
          <w:b/>
          <w:sz w:val="24"/>
          <w:szCs w:val="24"/>
        </w:rPr>
        <w:t xml:space="preserve"> Z.:</w:t>
      </w:r>
      <w:r w:rsidR="00BC398E">
        <w:rPr>
          <w:rFonts w:ascii="Arial" w:hAnsi="Arial" w:cs="Arial"/>
          <w:sz w:val="24"/>
          <w:szCs w:val="24"/>
        </w:rPr>
        <w:t xml:space="preserve"> </w:t>
      </w:r>
      <w:r w:rsidR="00E976B5">
        <w:rPr>
          <w:rFonts w:ascii="Arial" w:hAnsi="Arial" w:cs="Arial"/>
          <w:sz w:val="24"/>
          <w:szCs w:val="24"/>
        </w:rPr>
        <w:t>Účinok očkovania prvou dávkou vakcíny proti</w:t>
      </w:r>
    </w:p>
    <w:p w:rsidR="0038663E" w:rsidRPr="00BC398E" w:rsidRDefault="00E976B5" w:rsidP="00214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osýpkam</w:t>
      </w:r>
      <w:r w:rsidR="00BC398E">
        <w:rPr>
          <w:rFonts w:ascii="Arial" w:hAnsi="Arial" w:cs="Arial"/>
          <w:sz w:val="24"/>
          <w:szCs w:val="24"/>
        </w:rPr>
        <w:t xml:space="preserve"> </w:t>
      </w:r>
    </w:p>
    <w:p w:rsidR="00DC6B89" w:rsidRDefault="00DC6B89" w:rsidP="00A63122">
      <w:pPr>
        <w:rPr>
          <w:rFonts w:ascii="Arial" w:hAnsi="Arial" w:cs="Arial"/>
          <w:i/>
          <w:sz w:val="24"/>
          <w:szCs w:val="24"/>
        </w:rPr>
      </w:pPr>
      <w:r w:rsidRPr="000D141C">
        <w:rPr>
          <w:rFonts w:ascii="Arial" w:hAnsi="Arial" w:cs="Arial"/>
          <w:i/>
          <w:sz w:val="24"/>
          <w:szCs w:val="24"/>
        </w:rPr>
        <w:t>1</w:t>
      </w:r>
      <w:r w:rsidR="00214270">
        <w:rPr>
          <w:rFonts w:ascii="Arial" w:hAnsi="Arial" w:cs="Arial"/>
          <w:i/>
          <w:sz w:val="24"/>
          <w:szCs w:val="24"/>
        </w:rPr>
        <w:t>2.</w:t>
      </w:r>
      <w:r w:rsidR="00E976B5">
        <w:rPr>
          <w:rFonts w:ascii="Arial" w:hAnsi="Arial" w:cs="Arial"/>
          <w:i/>
          <w:sz w:val="24"/>
          <w:szCs w:val="24"/>
        </w:rPr>
        <w:t>40</w:t>
      </w:r>
      <w:r w:rsidRPr="000D141C">
        <w:rPr>
          <w:rFonts w:ascii="Arial" w:hAnsi="Arial" w:cs="Arial"/>
          <w:i/>
          <w:sz w:val="24"/>
          <w:szCs w:val="24"/>
        </w:rPr>
        <w:t xml:space="preserve"> – 1</w:t>
      </w:r>
      <w:r w:rsidR="00214270">
        <w:rPr>
          <w:rFonts w:ascii="Arial" w:hAnsi="Arial" w:cs="Arial"/>
          <w:i/>
          <w:sz w:val="24"/>
          <w:szCs w:val="24"/>
        </w:rPr>
        <w:t>2.</w:t>
      </w:r>
      <w:r w:rsidR="00E976B5">
        <w:rPr>
          <w:rFonts w:ascii="Arial" w:hAnsi="Arial" w:cs="Arial"/>
          <w:i/>
          <w:sz w:val="24"/>
          <w:szCs w:val="24"/>
        </w:rPr>
        <w:t>50</w:t>
      </w:r>
      <w:r>
        <w:rPr>
          <w:rFonts w:ascii="Arial" w:hAnsi="Arial" w:cs="Arial"/>
          <w:i/>
          <w:sz w:val="24"/>
          <w:szCs w:val="24"/>
        </w:rPr>
        <w:t xml:space="preserve">    Diskusia</w:t>
      </w:r>
    </w:p>
    <w:p w:rsidR="00DC6B89" w:rsidRPr="00DC6B89" w:rsidRDefault="00DC6B89" w:rsidP="00A63122">
      <w:pPr>
        <w:rPr>
          <w:rFonts w:ascii="Arial" w:hAnsi="Arial" w:cs="Arial"/>
          <w:sz w:val="24"/>
          <w:szCs w:val="24"/>
        </w:rPr>
      </w:pPr>
    </w:p>
    <w:p w:rsidR="00E976B5" w:rsidRDefault="0038663E" w:rsidP="00A6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 w:rsidR="00214270">
        <w:rPr>
          <w:rFonts w:ascii="Arial" w:hAnsi="Arial" w:cs="Arial"/>
          <w:i/>
          <w:sz w:val="24"/>
          <w:szCs w:val="24"/>
        </w:rPr>
        <w:t>2</w:t>
      </w:r>
      <w:r w:rsidR="000174B9">
        <w:rPr>
          <w:rFonts w:ascii="Arial" w:hAnsi="Arial" w:cs="Arial"/>
          <w:i/>
          <w:sz w:val="24"/>
          <w:szCs w:val="24"/>
        </w:rPr>
        <w:t>.</w:t>
      </w:r>
      <w:r w:rsidR="00E976B5">
        <w:rPr>
          <w:rFonts w:ascii="Arial" w:hAnsi="Arial" w:cs="Arial"/>
          <w:i/>
          <w:sz w:val="24"/>
          <w:szCs w:val="24"/>
        </w:rPr>
        <w:t>50</w:t>
      </w:r>
      <w:r>
        <w:rPr>
          <w:rFonts w:ascii="Arial" w:hAnsi="Arial" w:cs="Arial"/>
          <w:i/>
          <w:sz w:val="24"/>
          <w:szCs w:val="24"/>
        </w:rPr>
        <w:t xml:space="preserve"> – 1</w:t>
      </w:r>
      <w:r w:rsidR="00E976B5">
        <w:rPr>
          <w:rFonts w:ascii="Arial" w:hAnsi="Arial" w:cs="Arial"/>
          <w:i/>
          <w:sz w:val="24"/>
          <w:szCs w:val="24"/>
        </w:rPr>
        <w:t>3.00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631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C398E" w:rsidRPr="002403E6">
        <w:rPr>
          <w:rFonts w:ascii="Arial" w:hAnsi="Arial" w:cs="Arial"/>
          <w:b/>
          <w:sz w:val="24"/>
          <w:szCs w:val="24"/>
        </w:rPr>
        <w:t>Záborská</w:t>
      </w:r>
      <w:proofErr w:type="spellEnd"/>
      <w:r w:rsidR="00BC398E" w:rsidRPr="002403E6">
        <w:rPr>
          <w:rFonts w:ascii="Arial" w:hAnsi="Arial" w:cs="Arial"/>
          <w:b/>
          <w:sz w:val="24"/>
          <w:szCs w:val="24"/>
        </w:rPr>
        <w:t xml:space="preserve"> M</w:t>
      </w:r>
      <w:r w:rsidR="00BC398E">
        <w:rPr>
          <w:rFonts w:ascii="Arial" w:hAnsi="Arial" w:cs="Arial"/>
          <w:sz w:val="24"/>
          <w:szCs w:val="24"/>
        </w:rPr>
        <w:t xml:space="preserve">.: </w:t>
      </w:r>
      <w:r w:rsidR="00E976B5">
        <w:rPr>
          <w:rFonts w:ascii="Arial" w:hAnsi="Arial" w:cs="Arial"/>
          <w:sz w:val="24"/>
          <w:szCs w:val="24"/>
        </w:rPr>
        <w:t xml:space="preserve">Perorálny </w:t>
      </w:r>
      <w:proofErr w:type="spellStart"/>
      <w:r w:rsidR="00E976B5">
        <w:rPr>
          <w:rFonts w:ascii="Arial" w:hAnsi="Arial" w:cs="Arial"/>
          <w:sz w:val="24"/>
          <w:szCs w:val="24"/>
        </w:rPr>
        <w:t>omadacyklín</w:t>
      </w:r>
      <w:proofErr w:type="spellEnd"/>
      <w:r w:rsidR="00E976B5">
        <w:rPr>
          <w:rFonts w:ascii="Arial" w:hAnsi="Arial" w:cs="Arial"/>
          <w:sz w:val="24"/>
          <w:szCs w:val="24"/>
        </w:rPr>
        <w:t xml:space="preserve"> kontra perorálny </w:t>
      </w:r>
      <w:proofErr w:type="spellStart"/>
      <w:r w:rsidR="00E976B5">
        <w:rPr>
          <w:rFonts w:ascii="Arial" w:hAnsi="Arial" w:cs="Arial"/>
          <w:sz w:val="24"/>
          <w:szCs w:val="24"/>
        </w:rPr>
        <w:t>linezolid</w:t>
      </w:r>
      <w:proofErr w:type="spellEnd"/>
      <w:r w:rsidR="00E976B5">
        <w:rPr>
          <w:rFonts w:ascii="Arial" w:hAnsi="Arial" w:cs="Arial"/>
          <w:sz w:val="24"/>
          <w:szCs w:val="24"/>
        </w:rPr>
        <w:t xml:space="preserve"> pri </w:t>
      </w:r>
    </w:p>
    <w:p w:rsidR="00E976B5" w:rsidRDefault="00E976B5" w:rsidP="00A6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infekciách kože</w:t>
      </w:r>
    </w:p>
    <w:p w:rsidR="0038663E" w:rsidRDefault="00A63122" w:rsidP="00A63122">
      <w:pPr>
        <w:rPr>
          <w:rFonts w:ascii="Arial" w:hAnsi="Arial" w:cs="Arial"/>
          <w:i/>
          <w:sz w:val="24"/>
          <w:szCs w:val="24"/>
        </w:rPr>
      </w:pPr>
      <w:r w:rsidRPr="000D141C">
        <w:rPr>
          <w:rFonts w:ascii="Arial" w:hAnsi="Arial" w:cs="Arial"/>
          <w:i/>
          <w:sz w:val="24"/>
          <w:szCs w:val="24"/>
        </w:rPr>
        <w:t>1</w:t>
      </w:r>
      <w:r w:rsidR="00E976B5">
        <w:rPr>
          <w:rFonts w:ascii="Arial" w:hAnsi="Arial" w:cs="Arial"/>
          <w:i/>
          <w:sz w:val="24"/>
          <w:szCs w:val="24"/>
        </w:rPr>
        <w:t>3</w:t>
      </w:r>
      <w:r w:rsidR="000174B9">
        <w:rPr>
          <w:rFonts w:ascii="Arial" w:hAnsi="Arial" w:cs="Arial"/>
          <w:i/>
          <w:sz w:val="24"/>
          <w:szCs w:val="24"/>
        </w:rPr>
        <w:t>.</w:t>
      </w:r>
      <w:r w:rsidR="00E976B5">
        <w:rPr>
          <w:rFonts w:ascii="Arial" w:hAnsi="Arial" w:cs="Arial"/>
          <w:i/>
          <w:sz w:val="24"/>
          <w:szCs w:val="24"/>
        </w:rPr>
        <w:t>0</w:t>
      </w:r>
      <w:r w:rsidR="009829C7">
        <w:rPr>
          <w:rFonts w:ascii="Arial" w:hAnsi="Arial" w:cs="Arial"/>
          <w:i/>
          <w:sz w:val="24"/>
          <w:szCs w:val="24"/>
        </w:rPr>
        <w:t>0</w:t>
      </w:r>
      <w:r w:rsidRPr="000D141C">
        <w:rPr>
          <w:rFonts w:ascii="Arial" w:hAnsi="Arial" w:cs="Arial"/>
          <w:i/>
          <w:sz w:val="24"/>
          <w:szCs w:val="24"/>
        </w:rPr>
        <w:t xml:space="preserve"> – 1</w:t>
      </w:r>
      <w:r w:rsidR="00E976B5">
        <w:rPr>
          <w:rFonts w:ascii="Arial" w:hAnsi="Arial" w:cs="Arial"/>
          <w:i/>
          <w:sz w:val="24"/>
          <w:szCs w:val="24"/>
        </w:rPr>
        <w:t>3.10</w:t>
      </w:r>
      <w:r w:rsidR="0038663E">
        <w:rPr>
          <w:rFonts w:ascii="Arial" w:hAnsi="Arial" w:cs="Arial"/>
          <w:i/>
          <w:sz w:val="24"/>
          <w:szCs w:val="24"/>
        </w:rPr>
        <w:t xml:space="preserve">   Diskusia</w:t>
      </w:r>
    </w:p>
    <w:p w:rsidR="00DC6B89" w:rsidRDefault="00DC6B89" w:rsidP="00A63122">
      <w:pPr>
        <w:rPr>
          <w:rFonts w:ascii="Arial" w:hAnsi="Arial" w:cs="Arial"/>
          <w:i/>
          <w:sz w:val="24"/>
          <w:szCs w:val="24"/>
        </w:rPr>
      </w:pPr>
    </w:p>
    <w:p w:rsidR="00F74F26" w:rsidRPr="00E976B5" w:rsidRDefault="002153A8" w:rsidP="00BC3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 w:rsidR="00E976B5">
        <w:rPr>
          <w:rFonts w:ascii="Arial" w:hAnsi="Arial" w:cs="Arial"/>
          <w:i/>
          <w:sz w:val="24"/>
          <w:szCs w:val="24"/>
        </w:rPr>
        <w:t>3.10</w:t>
      </w:r>
      <w:r>
        <w:rPr>
          <w:rFonts w:ascii="Arial" w:hAnsi="Arial" w:cs="Arial"/>
          <w:i/>
          <w:sz w:val="24"/>
          <w:szCs w:val="24"/>
        </w:rPr>
        <w:t xml:space="preserve"> – 1</w:t>
      </w:r>
      <w:r w:rsidR="00E976B5">
        <w:rPr>
          <w:rFonts w:ascii="Arial" w:hAnsi="Arial" w:cs="Arial"/>
          <w:i/>
          <w:sz w:val="24"/>
          <w:szCs w:val="24"/>
        </w:rPr>
        <w:t>3.25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="00E976B5">
        <w:rPr>
          <w:rFonts w:ascii="Arial" w:hAnsi="Arial" w:cs="Arial"/>
          <w:b/>
          <w:bCs/>
          <w:iCs/>
          <w:sz w:val="24"/>
          <w:szCs w:val="24"/>
        </w:rPr>
        <w:t xml:space="preserve">Blažeková M. : </w:t>
      </w:r>
      <w:proofErr w:type="spellStart"/>
      <w:r w:rsidR="00E976B5">
        <w:rPr>
          <w:rFonts w:ascii="Arial" w:hAnsi="Arial" w:cs="Arial"/>
          <w:iCs/>
          <w:sz w:val="24"/>
          <w:szCs w:val="24"/>
        </w:rPr>
        <w:t>Kryptosporidióza</w:t>
      </w:r>
      <w:proofErr w:type="spellEnd"/>
    </w:p>
    <w:p w:rsidR="002153A8" w:rsidRDefault="002153A8" w:rsidP="00A63122">
      <w:pPr>
        <w:rPr>
          <w:rFonts w:ascii="Arial" w:hAnsi="Arial" w:cs="Arial"/>
          <w:i/>
          <w:sz w:val="24"/>
          <w:szCs w:val="24"/>
        </w:rPr>
      </w:pPr>
      <w:r w:rsidRPr="002153A8">
        <w:rPr>
          <w:rFonts w:ascii="Arial" w:hAnsi="Arial" w:cs="Arial"/>
          <w:i/>
          <w:sz w:val="24"/>
          <w:szCs w:val="24"/>
        </w:rPr>
        <w:t>1</w:t>
      </w:r>
      <w:r w:rsidR="00E976B5">
        <w:rPr>
          <w:rFonts w:ascii="Arial" w:hAnsi="Arial" w:cs="Arial"/>
          <w:i/>
          <w:sz w:val="24"/>
          <w:szCs w:val="24"/>
        </w:rPr>
        <w:t>3.25</w:t>
      </w:r>
      <w:r w:rsidRPr="002153A8">
        <w:rPr>
          <w:rFonts w:ascii="Arial" w:hAnsi="Arial" w:cs="Arial"/>
          <w:i/>
          <w:sz w:val="24"/>
          <w:szCs w:val="24"/>
        </w:rPr>
        <w:t xml:space="preserve"> – 1</w:t>
      </w:r>
      <w:r w:rsidR="003C095C">
        <w:rPr>
          <w:rFonts w:ascii="Arial" w:hAnsi="Arial" w:cs="Arial"/>
          <w:i/>
          <w:sz w:val="24"/>
          <w:szCs w:val="24"/>
        </w:rPr>
        <w:t>3.</w:t>
      </w:r>
      <w:r w:rsidR="00E976B5">
        <w:rPr>
          <w:rFonts w:ascii="Arial" w:hAnsi="Arial" w:cs="Arial"/>
          <w:i/>
          <w:sz w:val="24"/>
          <w:szCs w:val="24"/>
        </w:rPr>
        <w:t>40</w:t>
      </w:r>
      <w:r w:rsidRPr="002153A8">
        <w:rPr>
          <w:rFonts w:ascii="Arial" w:hAnsi="Arial" w:cs="Arial"/>
          <w:i/>
          <w:sz w:val="24"/>
          <w:szCs w:val="24"/>
        </w:rPr>
        <w:t xml:space="preserve">   Diskusia</w:t>
      </w:r>
    </w:p>
    <w:p w:rsidR="009829C7" w:rsidRDefault="009829C7" w:rsidP="00A63122">
      <w:pPr>
        <w:rPr>
          <w:rFonts w:ascii="Arial" w:hAnsi="Arial" w:cs="Arial"/>
          <w:i/>
          <w:sz w:val="24"/>
          <w:szCs w:val="24"/>
        </w:rPr>
      </w:pPr>
    </w:p>
    <w:p w:rsidR="000D141C" w:rsidRPr="00F74F26" w:rsidRDefault="000D141C" w:rsidP="00E976B5">
      <w:pPr>
        <w:rPr>
          <w:rFonts w:ascii="Arial" w:hAnsi="Arial" w:cs="Arial"/>
          <w:i/>
          <w:sz w:val="24"/>
          <w:szCs w:val="24"/>
        </w:rPr>
      </w:pPr>
    </w:p>
    <w:p w:rsidR="000D141C" w:rsidRDefault="000D141C" w:rsidP="00A63122">
      <w:pPr>
        <w:rPr>
          <w:rFonts w:ascii="Arial" w:hAnsi="Arial" w:cs="Arial"/>
          <w:sz w:val="24"/>
          <w:szCs w:val="24"/>
        </w:rPr>
      </w:pPr>
    </w:p>
    <w:p w:rsidR="00A63122" w:rsidRPr="00A63122" w:rsidRDefault="00A63122" w:rsidP="008F2A3C">
      <w:pPr>
        <w:rPr>
          <w:rFonts w:ascii="Arial" w:hAnsi="Arial" w:cs="Arial"/>
          <w:sz w:val="22"/>
          <w:szCs w:val="22"/>
        </w:rPr>
      </w:pPr>
    </w:p>
    <w:p w:rsidR="00894386" w:rsidRDefault="00894386" w:rsidP="008F2A3C">
      <w:pPr>
        <w:rPr>
          <w:rFonts w:ascii="Arial" w:hAnsi="Arial" w:cs="Arial"/>
          <w:i/>
          <w:sz w:val="24"/>
          <w:szCs w:val="24"/>
        </w:rPr>
      </w:pPr>
    </w:p>
    <w:p w:rsidR="00E976B5" w:rsidRDefault="00E976B5" w:rsidP="008F2A3C">
      <w:pPr>
        <w:rPr>
          <w:rFonts w:ascii="Arial" w:hAnsi="Arial" w:cs="Arial"/>
          <w:i/>
          <w:sz w:val="24"/>
          <w:szCs w:val="24"/>
        </w:rPr>
      </w:pPr>
    </w:p>
    <w:p w:rsidR="00E976B5" w:rsidRDefault="00E976B5" w:rsidP="008F2A3C">
      <w:pPr>
        <w:rPr>
          <w:rFonts w:ascii="Arial" w:hAnsi="Arial" w:cs="Arial"/>
          <w:i/>
          <w:sz w:val="24"/>
          <w:szCs w:val="24"/>
        </w:rPr>
      </w:pPr>
    </w:p>
    <w:p w:rsidR="00E976B5" w:rsidRDefault="00E976B5" w:rsidP="008F2A3C">
      <w:pPr>
        <w:rPr>
          <w:rFonts w:ascii="Arial" w:hAnsi="Arial" w:cs="Arial"/>
          <w:i/>
          <w:sz w:val="24"/>
          <w:szCs w:val="24"/>
        </w:rPr>
      </w:pPr>
    </w:p>
    <w:p w:rsidR="004262B7" w:rsidRDefault="004262B7" w:rsidP="008F2A3C">
      <w:pPr>
        <w:rPr>
          <w:rFonts w:ascii="Arial" w:hAnsi="Arial" w:cs="Arial"/>
          <w:i/>
          <w:sz w:val="24"/>
          <w:szCs w:val="24"/>
        </w:rPr>
      </w:pPr>
    </w:p>
    <w:p w:rsidR="004262B7" w:rsidRDefault="004262B7" w:rsidP="008F2A3C">
      <w:pPr>
        <w:rPr>
          <w:rFonts w:ascii="Arial" w:hAnsi="Arial" w:cs="Arial"/>
          <w:i/>
          <w:sz w:val="24"/>
          <w:szCs w:val="24"/>
        </w:rPr>
      </w:pPr>
    </w:p>
    <w:p w:rsidR="0056390C" w:rsidRDefault="0056390C" w:rsidP="008F2A3C">
      <w:pPr>
        <w:rPr>
          <w:rFonts w:ascii="Arial" w:hAnsi="Arial" w:cs="Arial"/>
          <w:i/>
          <w:sz w:val="24"/>
          <w:szCs w:val="24"/>
        </w:rPr>
      </w:pPr>
    </w:p>
    <w:p w:rsidR="00756E9E" w:rsidRDefault="00756E9E" w:rsidP="008F2A3C">
      <w:pPr>
        <w:rPr>
          <w:rFonts w:ascii="Arial" w:hAnsi="Arial" w:cs="Arial"/>
          <w:i/>
          <w:sz w:val="24"/>
          <w:szCs w:val="24"/>
        </w:rPr>
      </w:pPr>
    </w:p>
    <w:p w:rsidR="00E23AF5" w:rsidRDefault="00894386" w:rsidP="0089438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RN</w:t>
      </w:r>
      <w:r w:rsidR="008F2A3C" w:rsidRPr="00F564A1">
        <w:rPr>
          <w:rFonts w:ascii="Arial" w:hAnsi="Arial" w:cs="Arial"/>
          <w:i/>
          <w:sz w:val="24"/>
          <w:szCs w:val="24"/>
        </w:rPr>
        <w:t>Dr. Mária Blažeková, PhD.</w:t>
      </w:r>
      <w:r>
        <w:rPr>
          <w:rFonts w:ascii="Arial" w:hAnsi="Arial" w:cs="Arial"/>
          <w:i/>
          <w:sz w:val="24"/>
          <w:szCs w:val="24"/>
        </w:rPr>
        <w:t xml:space="preserve">                                </w:t>
      </w:r>
      <w:r w:rsidR="00E23AF5">
        <w:rPr>
          <w:rFonts w:ascii="Arial" w:hAnsi="Arial" w:cs="Arial"/>
          <w:i/>
          <w:sz w:val="24"/>
          <w:szCs w:val="24"/>
        </w:rPr>
        <w:t xml:space="preserve">Prof. MUDr. Vladimír Krčméry, </w:t>
      </w:r>
    </w:p>
    <w:p w:rsidR="00894386" w:rsidRDefault="00E23AF5" w:rsidP="0089438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</w:t>
      </w:r>
      <w:r w:rsidR="004350EC">
        <w:rPr>
          <w:rFonts w:ascii="Arial" w:hAnsi="Arial" w:cs="Arial"/>
          <w:i/>
          <w:sz w:val="24"/>
          <w:szCs w:val="24"/>
        </w:rPr>
        <w:t xml:space="preserve">            </w:t>
      </w:r>
      <w:r>
        <w:rPr>
          <w:rFonts w:ascii="Arial" w:hAnsi="Arial" w:cs="Arial"/>
          <w:i/>
          <w:sz w:val="24"/>
          <w:szCs w:val="24"/>
        </w:rPr>
        <w:t xml:space="preserve">  DrS</w:t>
      </w:r>
      <w:r w:rsidR="004350EC">
        <w:rPr>
          <w:rFonts w:ascii="Arial" w:hAnsi="Arial" w:cs="Arial"/>
          <w:i/>
          <w:sz w:val="24"/>
          <w:szCs w:val="24"/>
        </w:rPr>
        <w:t>c., Dr. h. c.</w:t>
      </w:r>
    </w:p>
    <w:p w:rsidR="000539EB" w:rsidRDefault="003A29F9" w:rsidP="00717FF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3B3CBC" w:rsidRPr="003B3CBC">
        <w:rPr>
          <w:rFonts w:ascii="Arial" w:hAnsi="Arial" w:cs="Arial"/>
          <w:i/>
          <w:sz w:val="24"/>
          <w:szCs w:val="24"/>
        </w:rPr>
        <w:t>Organizátor podujatia</w:t>
      </w:r>
      <w:r w:rsidR="00894386">
        <w:rPr>
          <w:rFonts w:ascii="Arial" w:hAnsi="Arial" w:cs="Arial"/>
          <w:i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</w:t>
      </w:r>
      <w:r w:rsidR="00894386">
        <w:rPr>
          <w:rFonts w:ascii="Arial" w:hAnsi="Arial" w:cs="Arial"/>
          <w:i/>
          <w:sz w:val="24"/>
          <w:szCs w:val="24"/>
        </w:rPr>
        <w:t xml:space="preserve">  Garant podujatia</w:t>
      </w:r>
    </w:p>
    <w:sectPr w:rsidR="000539EB" w:rsidSect="008F5671">
      <w:pgSz w:w="11906" w:h="16838"/>
      <w:pgMar w:top="720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7CE"/>
    <w:multiLevelType w:val="hybridMultilevel"/>
    <w:tmpl w:val="2E6E7BE8"/>
    <w:lvl w:ilvl="0" w:tplc="1BF6FB2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D69"/>
    <w:multiLevelType w:val="hybridMultilevel"/>
    <w:tmpl w:val="7AB02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3339"/>
    <w:multiLevelType w:val="multilevel"/>
    <w:tmpl w:val="B956AEC6"/>
    <w:lvl w:ilvl="0">
      <w:start w:val="14"/>
      <w:numFmt w:val="decimal"/>
      <w:lvlText w:val="%1.0"/>
      <w:lvlJc w:val="left"/>
      <w:pPr>
        <w:ind w:left="108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54" w:hanging="2520"/>
      </w:pPr>
      <w:rPr>
        <w:rFonts w:hint="default"/>
      </w:rPr>
    </w:lvl>
  </w:abstractNum>
  <w:abstractNum w:abstractNumId="3" w15:restartNumberingAfterBreak="0">
    <w:nsid w:val="35665370"/>
    <w:multiLevelType w:val="multilevel"/>
    <w:tmpl w:val="7AEE6FF2"/>
    <w:lvl w:ilvl="0">
      <w:start w:val="1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99732C4"/>
    <w:multiLevelType w:val="multilevel"/>
    <w:tmpl w:val="9A10C596"/>
    <w:lvl w:ilvl="0">
      <w:start w:val="1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9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5" w15:restartNumberingAfterBreak="0">
    <w:nsid w:val="59A56612"/>
    <w:multiLevelType w:val="hybridMultilevel"/>
    <w:tmpl w:val="A580C796"/>
    <w:lvl w:ilvl="0" w:tplc="1BF6FB2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72B8C"/>
    <w:multiLevelType w:val="multilevel"/>
    <w:tmpl w:val="CD26CC42"/>
    <w:lvl w:ilvl="0">
      <w:start w:val="15"/>
      <w:numFmt w:val="decimal"/>
      <w:lvlText w:val="%1.0"/>
      <w:lvlJc w:val="left"/>
      <w:pPr>
        <w:ind w:left="1378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8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520"/>
      </w:pPr>
      <w:rPr>
        <w:rFonts w:hint="default"/>
      </w:rPr>
    </w:lvl>
  </w:abstractNum>
  <w:abstractNum w:abstractNumId="7" w15:restartNumberingAfterBreak="0">
    <w:nsid w:val="7204411C"/>
    <w:multiLevelType w:val="multilevel"/>
    <w:tmpl w:val="04708B02"/>
    <w:lvl w:ilvl="0">
      <w:start w:val="1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8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71"/>
    <w:rsid w:val="000174B9"/>
    <w:rsid w:val="000539EB"/>
    <w:rsid w:val="000D141C"/>
    <w:rsid w:val="00107807"/>
    <w:rsid w:val="00123931"/>
    <w:rsid w:val="00152017"/>
    <w:rsid w:val="00175D5B"/>
    <w:rsid w:val="001F03B2"/>
    <w:rsid w:val="00214270"/>
    <w:rsid w:val="002153A8"/>
    <w:rsid w:val="002403E6"/>
    <w:rsid w:val="002409AF"/>
    <w:rsid w:val="002643C7"/>
    <w:rsid w:val="002C36B3"/>
    <w:rsid w:val="00302B37"/>
    <w:rsid w:val="00304FD5"/>
    <w:rsid w:val="003224A8"/>
    <w:rsid w:val="00336E3F"/>
    <w:rsid w:val="0038663E"/>
    <w:rsid w:val="003A29F9"/>
    <w:rsid w:val="003A5F11"/>
    <w:rsid w:val="003B3CBC"/>
    <w:rsid w:val="003C095C"/>
    <w:rsid w:val="003D60F4"/>
    <w:rsid w:val="00411624"/>
    <w:rsid w:val="00415DF8"/>
    <w:rsid w:val="004262B7"/>
    <w:rsid w:val="004350EC"/>
    <w:rsid w:val="004507EC"/>
    <w:rsid w:val="00456863"/>
    <w:rsid w:val="004A6109"/>
    <w:rsid w:val="004C75E9"/>
    <w:rsid w:val="0050488E"/>
    <w:rsid w:val="0056390C"/>
    <w:rsid w:val="00570400"/>
    <w:rsid w:val="005D3623"/>
    <w:rsid w:val="00603018"/>
    <w:rsid w:val="0061080A"/>
    <w:rsid w:val="00617292"/>
    <w:rsid w:val="0062764C"/>
    <w:rsid w:val="00644C79"/>
    <w:rsid w:val="006A01AF"/>
    <w:rsid w:val="006A14AA"/>
    <w:rsid w:val="006C121E"/>
    <w:rsid w:val="006C5F50"/>
    <w:rsid w:val="00717FF4"/>
    <w:rsid w:val="00756E9E"/>
    <w:rsid w:val="00785F93"/>
    <w:rsid w:val="00796DEE"/>
    <w:rsid w:val="007A4E94"/>
    <w:rsid w:val="00810ED7"/>
    <w:rsid w:val="008720FD"/>
    <w:rsid w:val="00894386"/>
    <w:rsid w:val="008F2A3C"/>
    <w:rsid w:val="008F5671"/>
    <w:rsid w:val="0091543E"/>
    <w:rsid w:val="009829C7"/>
    <w:rsid w:val="009C0770"/>
    <w:rsid w:val="009D0A66"/>
    <w:rsid w:val="009E6DFD"/>
    <w:rsid w:val="00A13700"/>
    <w:rsid w:val="00A24A56"/>
    <w:rsid w:val="00A63122"/>
    <w:rsid w:val="00A64B46"/>
    <w:rsid w:val="00A73648"/>
    <w:rsid w:val="00A86D00"/>
    <w:rsid w:val="00AB2E83"/>
    <w:rsid w:val="00B97E29"/>
    <w:rsid w:val="00BC398E"/>
    <w:rsid w:val="00BE2A34"/>
    <w:rsid w:val="00BF1ECF"/>
    <w:rsid w:val="00C445CC"/>
    <w:rsid w:val="00C52715"/>
    <w:rsid w:val="00C86FE2"/>
    <w:rsid w:val="00CF2263"/>
    <w:rsid w:val="00D07269"/>
    <w:rsid w:val="00D30544"/>
    <w:rsid w:val="00D464A9"/>
    <w:rsid w:val="00DC6B89"/>
    <w:rsid w:val="00E021CD"/>
    <w:rsid w:val="00E23AF5"/>
    <w:rsid w:val="00E31EE9"/>
    <w:rsid w:val="00E40C43"/>
    <w:rsid w:val="00E44C8E"/>
    <w:rsid w:val="00E47D68"/>
    <w:rsid w:val="00E67863"/>
    <w:rsid w:val="00E90498"/>
    <w:rsid w:val="00E976B5"/>
    <w:rsid w:val="00EC3143"/>
    <w:rsid w:val="00EE0346"/>
    <w:rsid w:val="00EE3BCE"/>
    <w:rsid w:val="00EE42BF"/>
    <w:rsid w:val="00F564A1"/>
    <w:rsid w:val="00F74F26"/>
    <w:rsid w:val="00FD1A7F"/>
    <w:rsid w:val="00FE5600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28F2"/>
  <w15:docId w15:val="{1EF2E74F-DB09-4B77-BD63-17EEEAFE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F5671"/>
    <w:pPr>
      <w:keepNext/>
      <w:jc w:val="center"/>
      <w:outlineLvl w:val="0"/>
    </w:pPr>
    <w:rPr>
      <w:b/>
      <w:sz w:val="36"/>
    </w:rPr>
  </w:style>
  <w:style w:type="paragraph" w:styleId="Nadpis3">
    <w:name w:val="heading 3"/>
    <w:basedOn w:val="Normlny"/>
    <w:next w:val="Normlny"/>
    <w:link w:val="Nadpis3Char"/>
    <w:qFormat/>
    <w:rsid w:val="008F5671"/>
    <w:pPr>
      <w:keepNext/>
      <w:jc w:val="center"/>
      <w:outlineLvl w:val="2"/>
    </w:pPr>
    <w:rPr>
      <w:b/>
      <w:bCs/>
      <w:sz w:val="28"/>
    </w:rPr>
  </w:style>
  <w:style w:type="paragraph" w:styleId="Nadpis7">
    <w:name w:val="heading 7"/>
    <w:basedOn w:val="Normlny"/>
    <w:next w:val="Normlny"/>
    <w:link w:val="Nadpis7Char"/>
    <w:qFormat/>
    <w:rsid w:val="008F5671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F5671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F5671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8F56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rsid w:val="008F56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F56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0488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D0A66"/>
    <w:rPr>
      <w:rFonts w:eastAsiaTheme="min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9D0A66"/>
    <w:rPr>
      <w:b/>
      <w:bCs/>
    </w:rPr>
  </w:style>
  <w:style w:type="character" w:styleId="Zvraznenie">
    <w:name w:val="Emphasis"/>
    <w:basedOn w:val="Predvolenpsmoodseku"/>
    <w:uiPriority w:val="20"/>
    <w:qFormat/>
    <w:rsid w:val="009D0A66"/>
    <w:rPr>
      <w:i/>
      <w:iCs/>
    </w:rPr>
  </w:style>
  <w:style w:type="character" w:customStyle="1" w:styleId="tlid-translation">
    <w:name w:val="tlid-translation"/>
    <w:basedOn w:val="Predvolenpsmoodseku"/>
    <w:rsid w:val="000174B9"/>
  </w:style>
  <w:style w:type="paragraph" w:styleId="Textbubliny">
    <w:name w:val="Balloon Text"/>
    <w:basedOn w:val="Normlny"/>
    <w:link w:val="TextbublinyChar"/>
    <w:uiPriority w:val="99"/>
    <w:semiHidden/>
    <w:unhideWhenUsed/>
    <w:rsid w:val="00BF1E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1EC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Lehotová Daniela</dc:creator>
  <cp:lastModifiedBy>Blažeková Mária</cp:lastModifiedBy>
  <cp:revision>54</cp:revision>
  <cp:lastPrinted>2019-03-22T07:54:00Z</cp:lastPrinted>
  <dcterms:created xsi:type="dcterms:W3CDTF">2015-01-12T12:19:00Z</dcterms:created>
  <dcterms:modified xsi:type="dcterms:W3CDTF">2020-01-16T08:37:00Z</dcterms:modified>
</cp:coreProperties>
</file>