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42" w:rsidRDefault="00B20D70" w:rsidP="00B20D70">
      <w:pPr>
        <w:pBdr>
          <w:bottom w:val="single" w:sz="6" w:space="0" w:color="00000A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0242">
        <w:rPr>
          <w:rFonts w:ascii="Times New Roman" w:hAnsi="Times New Roman" w:cs="Times New Roman"/>
          <w:sz w:val="24"/>
          <w:szCs w:val="24"/>
          <w:u w:val="single"/>
        </w:rPr>
        <w:t xml:space="preserve">Zlomeniny kľúčnej kosti. MUDr. </w:t>
      </w:r>
      <w:proofErr w:type="spellStart"/>
      <w:r w:rsidRPr="00A50242">
        <w:rPr>
          <w:rFonts w:ascii="Times New Roman" w:hAnsi="Times New Roman" w:cs="Times New Roman"/>
          <w:sz w:val="24"/>
          <w:szCs w:val="24"/>
          <w:u w:val="single"/>
        </w:rPr>
        <w:t>Blaško</w:t>
      </w:r>
      <w:proofErr w:type="spellEnd"/>
      <w:r w:rsidRPr="00A50242">
        <w:rPr>
          <w:rFonts w:ascii="Times New Roman" w:hAnsi="Times New Roman" w:cs="Times New Roman"/>
          <w:sz w:val="24"/>
          <w:szCs w:val="24"/>
          <w:u w:val="single"/>
        </w:rPr>
        <w:t xml:space="preserve"> Tibor</w:t>
      </w:r>
    </w:p>
    <w:p w:rsidR="00A50242" w:rsidRDefault="00A50242" w:rsidP="00B20D70">
      <w:pPr>
        <w:pBdr>
          <w:bottom w:val="single" w:sz="6" w:space="0" w:color="00000A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50242" w:rsidRDefault="00A50242" w:rsidP="00B20D70">
      <w:pPr>
        <w:pBdr>
          <w:bottom w:val="single" w:sz="6" w:space="0" w:color="00000A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Zlomeniny kľúčnej kosti patria k častému typu poranenia pri páde, hlavne na hornú končatinu. Špecifickú skupinu  v rámci zlomenín predstavuje pôrodná trauma – zlomeniny u novorodencov, u ktorých je liečebný postup hlavne konzervatívny. Seminár prináša prehľad, možnosti liečby a komplikácie a stavy po liečbe.</w:t>
      </w:r>
      <w:bookmarkStart w:id="0" w:name="_GoBack"/>
      <w:bookmarkEnd w:id="0"/>
    </w:p>
    <w:p w:rsidR="00A50242" w:rsidRDefault="00A50242" w:rsidP="00B20D70">
      <w:pPr>
        <w:pBdr>
          <w:bottom w:val="single" w:sz="6" w:space="0" w:color="00000A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242" w:rsidRDefault="00A50242" w:rsidP="00B20D70">
      <w:pPr>
        <w:pBdr>
          <w:bottom w:val="single" w:sz="6" w:space="0" w:color="00000A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024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333E3"/>
    <w:rsid w:val="006333E3"/>
    <w:rsid w:val="00A50242"/>
    <w:rsid w:val="00B20D70"/>
    <w:rsid w:val="00B63D05"/>
    <w:rsid w:val="00DB0C95"/>
    <w:rsid w:val="00F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1EB"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qFormat/>
    <w:rsid w:val="00683D97"/>
  </w:style>
  <w:style w:type="character" w:customStyle="1" w:styleId="Internetovodkaz">
    <w:name w:val="Internetový odkaz"/>
    <w:basedOn w:val="Predvolenpsmoodseku"/>
    <w:uiPriority w:val="99"/>
    <w:semiHidden/>
    <w:unhideWhenUsed/>
    <w:rsid w:val="00683D97"/>
    <w:rPr>
      <w:color w:val="0000FF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fnsp</dc:creator>
  <cp:lastModifiedBy>fnsp</cp:lastModifiedBy>
  <cp:revision>7</cp:revision>
  <cp:lastPrinted>2018-03-02T15:11:00Z</cp:lastPrinted>
  <dcterms:created xsi:type="dcterms:W3CDTF">2019-01-25T12:54:00Z</dcterms:created>
  <dcterms:modified xsi:type="dcterms:W3CDTF">2019-01-28T11:01:00Z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