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C18" w:rsidRDefault="00814C18">
      <w:pPr>
        <w:jc w:val="center"/>
      </w:pPr>
      <w:r>
        <w:t>Slovenská diabetologická spoločnosť</w:t>
      </w:r>
    </w:p>
    <w:p w:rsidR="007540D3" w:rsidRDefault="007540D3" w:rsidP="007540D3">
      <w:pPr>
        <w:ind w:left="1416" w:firstLine="708"/>
      </w:pPr>
    </w:p>
    <w:p w:rsidR="00154D0E" w:rsidRDefault="007540D3" w:rsidP="007540D3">
      <w:pPr>
        <w:ind w:left="1416" w:firstLine="708"/>
      </w:pPr>
      <w:bookmarkStart w:id="0" w:name="_GoBack"/>
      <w:bookmarkEnd w:id="0"/>
      <w:r>
        <w:t xml:space="preserve">v  spolupráci so </w:t>
      </w:r>
      <w:r w:rsidR="00814C18">
        <w:t>s</w:t>
      </w:r>
      <w:r w:rsidR="001D6F8E">
        <w:t>poločnosť</w:t>
      </w:r>
      <w:r>
        <w:t>ou</w:t>
      </w:r>
      <w:r w:rsidR="001D6F8E">
        <w:t xml:space="preserve"> Novo </w:t>
      </w:r>
      <w:proofErr w:type="spellStart"/>
      <w:r w:rsidR="001D6F8E">
        <w:t>Nordisk</w:t>
      </w:r>
      <w:proofErr w:type="spellEnd"/>
      <w:r w:rsidR="001D6F8E">
        <w:t xml:space="preserve"> Slovakia s.r.o.</w:t>
      </w:r>
    </w:p>
    <w:p w:rsidR="00154D0E" w:rsidRDefault="00154D0E">
      <w:pPr>
        <w:jc w:val="center"/>
      </w:pPr>
    </w:p>
    <w:p w:rsidR="00154D0E" w:rsidRDefault="001D6F8E">
      <w:pPr>
        <w:jc w:val="center"/>
      </w:pPr>
      <w:r>
        <w:t>Vás srdečne pozývajú na odborný seminár</w:t>
      </w:r>
    </w:p>
    <w:p w:rsidR="00154D0E" w:rsidRDefault="00154D0E">
      <w:pPr>
        <w:jc w:val="center"/>
      </w:pPr>
    </w:p>
    <w:p w:rsidR="00154D0E" w:rsidRDefault="001D6F8E">
      <w:pPr>
        <w:jc w:val="center"/>
        <w:rPr>
          <w:b/>
        </w:rPr>
      </w:pPr>
      <w:proofErr w:type="spellStart"/>
      <w:r>
        <w:rPr>
          <w:b/>
        </w:rPr>
        <w:t>IDegLira</w:t>
      </w:r>
      <w:proofErr w:type="spellEnd"/>
      <w:r>
        <w:rPr>
          <w:b/>
        </w:rPr>
        <w:t xml:space="preserve"> – duálny efekt v jednom pere</w:t>
      </w:r>
    </w:p>
    <w:p w:rsidR="00154D0E" w:rsidRDefault="00154D0E"/>
    <w:p w:rsidR="00154D0E" w:rsidRDefault="00154D0E"/>
    <w:p w:rsidR="00154D0E" w:rsidRDefault="00154D0E"/>
    <w:p w:rsidR="00154D0E" w:rsidRDefault="001D6F8E">
      <w:r>
        <w:t xml:space="preserve">Dňa </w:t>
      </w:r>
      <w:r w:rsidR="00814C18">
        <w:t>__________________</w:t>
      </w:r>
      <w:r>
        <w:t xml:space="preserve"> 2019 o</w:t>
      </w:r>
      <w:r w:rsidR="00814C18">
        <w:t xml:space="preserve"> 15:00 </w:t>
      </w:r>
      <w:r>
        <w:t xml:space="preserve"> hodine, </w:t>
      </w:r>
      <w:r w:rsidR="00814C18">
        <w:t>miesto:</w:t>
      </w:r>
    </w:p>
    <w:p w:rsidR="00154D0E" w:rsidRDefault="00154D0E"/>
    <w:p w:rsidR="00154D0E" w:rsidRDefault="001D6F8E">
      <w:r>
        <w:t>Program:</w:t>
      </w:r>
    </w:p>
    <w:p w:rsidR="00154D0E" w:rsidRDefault="001D6F8E">
      <w:r>
        <w:t>15:00 – 15: 10 – Privítanie úvod</w:t>
      </w:r>
    </w:p>
    <w:p w:rsidR="00154D0E" w:rsidRDefault="001D6F8E">
      <w:r>
        <w:t>15:10 – 16:00 –Duálny efekt v jednom pere</w:t>
      </w:r>
    </w:p>
    <w:p w:rsidR="00154D0E" w:rsidRDefault="001D6F8E">
      <w:r>
        <w:t>16:00 – 16:10 – Diskusia</w:t>
      </w:r>
    </w:p>
    <w:p w:rsidR="00154D0E" w:rsidRDefault="001D6F8E">
      <w:r>
        <w:t xml:space="preserve">16:10 – 17:00 –Reálna klinická skúsenosť pacienta na terapii </w:t>
      </w:r>
      <w:proofErr w:type="spellStart"/>
      <w:r>
        <w:t>IDeg</w:t>
      </w:r>
      <w:proofErr w:type="spellEnd"/>
      <w:r>
        <w:t xml:space="preserve"> </w:t>
      </w:r>
      <w:proofErr w:type="spellStart"/>
      <w:r>
        <w:t>Lira</w:t>
      </w:r>
      <w:proofErr w:type="spellEnd"/>
    </w:p>
    <w:p w:rsidR="00154D0E" w:rsidRDefault="001D6F8E">
      <w:r>
        <w:t>17:00 – 17:10 – Diskusia, záver</w:t>
      </w:r>
    </w:p>
    <w:p w:rsidR="00154D0E" w:rsidRDefault="00154D0E"/>
    <w:p w:rsidR="00154D0E" w:rsidRDefault="00154D0E"/>
    <w:p w:rsidR="00154D0E" w:rsidRDefault="001D6F8E">
      <w:r>
        <w:t>Odborné podujatie sa uchádza o pridelenie kreditov CME</w:t>
      </w:r>
    </w:p>
    <w:p w:rsidR="00154D0E" w:rsidRDefault="00154D0E"/>
    <w:sectPr w:rsidR="00154D0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6A5" w:rsidRDefault="001D6F8E">
      <w:pPr>
        <w:spacing w:after="0" w:line="240" w:lineRule="auto"/>
      </w:pPr>
      <w:r>
        <w:separator/>
      </w:r>
    </w:p>
  </w:endnote>
  <w:endnote w:type="continuationSeparator" w:id="0">
    <w:p w:rsidR="007D36A5" w:rsidRDefault="001D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6A5" w:rsidRDefault="001D6F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36A5" w:rsidRDefault="001D6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0E"/>
    <w:rsid w:val="00154D0E"/>
    <w:rsid w:val="001D6F8E"/>
    <w:rsid w:val="007540D3"/>
    <w:rsid w:val="007D36A5"/>
    <w:rsid w:val="0081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06AC"/>
  <w15:docId w15:val="{52A6CC04-DDFC-412F-AD58-E9F5B919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Kacakova</dc:creator>
  <dc:description/>
  <cp:lastModifiedBy>Beata Kacakova</cp:lastModifiedBy>
  <cp:revision>4</cp:revision>
  <dcterms:created xsi:type="dcterms:W3CDTF">2019-01-10T10:05:00Z</dcterms:created>
  <dcterms:modified xsi:type="dcterms:W3CDTF">2019-01-22T12:23:00Z</dcterms:modified>
</cp:coreProperties>
</file>