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71" w:rsidRPr="00571E20" w:rsidRDefault="00717FF4" w:rsidP="008F56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18ED" wp14:editId="73A8FC75">
                <wp:simplePos x="0" y="0"/>
                <wp:positionH relativeFrom="column">
                  <wp:posOffset>585470</wp:posOffset>
                </wp:positionH>
                <wp:positionV relativeFrom="paragraph">
                  <wp:posOffset>-247650</wp:posOffset>
                </wp:positionV>
                <wp:extent cx="4439920" cy="1469390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671" w:rsidRDefault="008F5671" w:rsidP="008F5671"/>
                          <w:p w:rsidR="00717FF4" w:rsidRDefault="00717FF4" w:rsidP="008F5671">
                            <w:pPr>
                              <w:pStyle w:val="Nadpis3"/>
                              <w:rPr>
                                <w:sz w:val="36"/>
                              </w:rPr>
                            </w:pPr>
                          </w:p>
                          <w:p w:rsidR="00717FF4" w:rsidRDefault="00717FF4" w:rsidP="008F5671">
                            <w:pPr>
                              <w:pStyle w:val="Nadpis3"/>
                              <w:rPr>
                                <w:sz w:val="36"/>
                              </w:rPr>
                            </w:pPr>
                          </w:p>
                          <w:p w:rsidR="008F5671" w:rsidRPr="00E31EE9" w:rsidRDefault="008F5671" w:rsidP="008F5671">
                            <w:pPr>
                              <w:pStyle w:val="Nadpis3"/>
                              <w:rPr>
                                <w:sz w:val="40"/>
                                <w:szCs w:val="40"/>
                              </w:rPr>
                            </w:pPr>
                            <w:r w:rsidRPr="00E31EE9">
                              <w:rPr>
                                <w:sz w:val="40"/>
                                <w:szCs w:val="40"/>
                              </w:rPr>
                              <w:t xml:space="preserve">Mikrobiologický ústav LF UK a UNB </w:t>
                            </w:r>
                          </w:p>
                          <w:p w:rsidR="00717FF4" w:rsidRDefault="008F5671" w:rsidP="00717F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Sasinkova 4,  811 08 Bratislava</w:t>
                            </w:r>
                          </w:p>
                          <w:p w:rsidR="006C121E" w:rsidRDefault="008F5671" w:rsidP="00717F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tel.: +421 2 59357 207, fax: +421 2 59357 583,</w:t>
                            </w:r>
                          </w:p>
                          <w:p w:rsidR="008F5671" w:rsidRPr="00717FF4" w:rsidRDefault="008F5671" w:rsidP="00717F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e-mail: mikrobiologia.sekretariat@fmed.uniba.sk</w:t>
                            </w: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18ED" id="Obdĺžnik 4" o:spid="_x0000_s1026" style="position:absolute;margin-left:46.1pt;margin-top:-19.5pt;width:349.6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" stroked="f">
                <v:textbox inset="1pt,1pt,1pt,1pt">
                  <w:txbxContent>
                    <w:p w:rsidR="008F5671" w:rsidRDefault="008F5671" w:rsidP="008F5671"/>
                    <w:p w:rsidR="00717FF4" w:rsidRDefault="00717FF4" w:rsidP="008F5671">
                      <w:pPr>
                        <w:pStyle w:val="Nadpis3"/>
                        <w:rPr>
                          <w:sz w:val="36"/>
                        </w:rPr>
                      </w:pPr>
                    </w:p>
                    <w:p w:rsidR="00717FF4" w:rsidRDefault="00717FF4" w:rsidP="008F5671">
                      <w:pPr>
                        <w:pStyle w:val="Nadpis3"/>
                        <w:rPr>
                          <w:sz w:val="36"/>
                        </w:rPr>
                      </w:pPr>
                    </w:p>
                    <w:p w:rsidR="008F5671" w:rsidRPr="00E31EE9" w:rsidRDefault="008F5671" w:rsidP="008F5671">
                      <w:pPr>
                        <w:pStyle w:val="Nadpis3"/>
                        <w:rPr>
                          <w:sz w:val="40"/>
                          <w:szCs w:val="40"/>
                        </w:rPr>
                      </w:pPr>
                      <w:r w:rsidRPr="00E31EE9">
                        <w:rPr>
                          <w:sz w:val="40"/>
                          <w:szCs w:val="40"/>
                        </w:rPr>
                        <w:t xml:space="preserve">Mikrobiologický ústav LF UK a UNB </w:t>
                      </w:r>
                    </w:p>
                    <w:p w:rsidR="00717FF4" w:rsidRDefault="008F5671" w:rsidP="00717FF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Sasinkova 4,  811 08 Bratislava</w:t>
                      </w:r>
                    </w:p>
                    <w:p w:rsidR="006C121E" w:rsidRDefault="008F5671" w:rsidP="00717F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tel.: +421 2 59357 207, fax: +421 2 59357 583,</w:t>
                      </w:r>
                    </w:p>
                    <w:p w:rsidR="008F5671" w:rsidRPr="00717FF4" w:rsidRDefault="008F5671" w:rsidP="00717FF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e-mail: mikrobiologia.sekretariat@fmed.uniba.sk</w:t>
                      </w: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671" w:rsidRPr="00571E20" w:rsidRDefault="008F5671" w:rsidP="008F56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78740</wp:posOffset>
            </wp:positionV>
            <wp:extent cx="1043940" cy="1043940"/>
            <wp:effectExtent l="0" t="0" r="3810" b="3810"/>
            <wp:wrapTight wrapText="bothSides">
              <wp:wrapPolygon edited="0">
                <wp:start x="7489" y="0"/>
                <wp:lineTo x="5518" y="394"/>
                <wp:lineTo x="0" y="5124"/>
                <wp:lineTo x="0" y="15372"/>
                <wp:lineTo x="3153" y="18920"/>
                <wp:lineTo x="3153" y="19314"/>
                <wp:lineTo x="7489" y="21285"/>
                <wp:lineTo x="8672" y="21285"/>
                <wp:lineTo x="12219" y="21285"/>
                <wp:lineTo x="13401" y="21285"/>
                <wp:lineTo x="18526" y="18920"/>
                <wp:lineTo x="21285" y="13401"/>
                <wp:lineTo x="21285" y="5124"/>
                <wp:lineTo x="16555" y="1182"/>
                <wp:lineTo x="13796" y="0"/>
                <wp:lineTo x="7489" y="0"/>
              </wp:wrapPolygon>
            </wp:wrapTight>
            <wp:docPr id="3" name="Obrázok 3" descr="SYMBOL_2UK_LINKA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_2UK_LINKA_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78740</wp:posOffset>
            </wp:positionV>
            <wp:extent cx="1026160" cy="1026160"/>
            <wp:effectExtent l="0" t="0" r="2540" b="2540"/>
            <wp:wrapSquare wrapText="bothSides"/>
            <wp:docPr id="2" name="Obrázok 2" descr="LFUK_LINKA_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UK_LINKA_1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671" w:rsidRPr="00571E20" w:rsidRDefault="008F5671" w:rsidP="008F5671">
      <w:pPr>
        <w:pStyle w:val="Nadpis7"/>
        <w:jc w:val="left"/>
        <w:rPr>
          <w:rFonts w:ascii="Arial" w:hAnsi="Arial" w:cs="Arial"/>
        </w:rPr>
      </w:pPr>
    </w:p>
    <w:p w:rsidR="008F5671" w:rsidRPr="00571E20" w:rsidRDefault="008F5671" w:rsidP="008F5671">
      <w:pPr>
        <w:rPr>
          <w:rFonts w:ascii="Arial" w:hAnsi="Arial" w:cs="Arial"/>
        </w:rPr>
      </w:pPr>
    </w:p>
    <w:p w:rsidR="008F5671" w:rsidRPr="00571E20" w:rsidRDefault="008F5671" w:rsidP="008F5671">
      <w:pPr>
        <w:rPr>
          <w:rFonts w:ascii="Arial" w:hAnsi="Arial" w:cs="Arial"/>
        </w:rPr>
      </w:pPr>
    </w:p>
    <w:p w:rsidR="008F5671" w:rsidRPr="00571E20" w:rsidRDefault="008F5671" w:rsidP="008F5671">
      <w:pPr>
        <w:jc w:val="both"/>
        <w:rPr>
          <w:rFonts w:ascii="Arial" w:hAnsi="Arial" w:cs="Arial"/>
          <w:sz w:val="16"/>
        </w:rPr>
      </w:pPr>
    </w:p>
    <w:p w:rsidR="008F5671" w:rsidRPr="00571E20" w:rsidRDefault="008F5671" w:rsidP="008F5671">
      <w:pPr>
        <w:tabs>
          <w:tab w:val="left" w:pos="1860"/>
          <w:tab w:val="right" w:pos="9072"/>
        </w:tabs>
        <w:jc w:val="center"/>
        <w:rPr>
          <w:rFonts w:ascii="Arial" w:hAnsi="Arial" w:cs="Arial"/>
          <w:sz w:val="16"/>
        </w:rPr>
      </w:pPr>
    </w:p>
    <w:p w:rsidR="008F5671" w:rsidRPr="00302B37" w:rsidRDefault="00717FF4" w:rsidP="00302B37">
      <w:pPr>
        <w:tabs>
          <w:tab w:val="left" w:pos="4050"/>
        </w:tabs>
        <w:ind w:left="1418" w:hanging="142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</w:p>
    <w:p w:rsidR="008F5671" w:rsidRDefault="008F5671" w:rsidP="00B97E29">
      <w:pPr>
        <w:ind w:left="2520"/>
        <w:jc w:val="center"/>
        <w:rPr>
          <w:rFonts w:ascii="Arial" w:hAnsi="Arial" w:cs="Arial"/>
          <w:i/>
          <w:sz w:val="22"/>
          <w:szCs w:val="22"/>
        </w:rPr>
      </w:pPr>
    </w:p>
    <w:p w:rsidR="00E021CD" w:rsidRPr="002643C7" w:rsidRDefault="00B97E29" w:rsidP="00B97E29">
      <w:pPr>
        <w:ind w:left="25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</w:t>
      </w:r>
      <w:r w:rsidR="00D464A9" w:rsidRPr="002643C7">
        <w:rPr>
          <w:rFonts w:ascii="Arial" w:hAnsi="Arial" w:cs="Arial"/>
          <w:i/>
          <w:sz w:val="28"/>
          <w:szCs w:val="28"/>
        </w:rPr>
        <w:t xml:space="preserve">si </w:t>
      </w:r>
      <w:r w:rsidR="008F5671" w:rsidRPr="002643C7">
        <w:rPr>
          <w:rFonts w:ascii="Arial" w:hAnsi="Arial" w:cs="Arial"/>
          <w:i/>
          <w:sz w:val="28"/>
          <w:szCs w:val="28"/>
        </w:rPr>
        <w:t xml:space="preserve">Vás </w:t>
      </w:r>
      <w:r w:rsidR="00D464A9" w:rsidRPr="002643C7">
        <w:rPr>
          <w:rFonts w:ascii="Arial" w:hAnsi="Arial" w:cs="Arial"/>
          <w:i/>
          <w:sz w:val="28"/>
          <w:szCs w:val="28"/>
        </w:rPr>
        <w:t>dovoľuj</w:t>
      </w:r>
      <w:r w:rsidR="000539EB">
        <w:rPr>
          <w:rFonts w:ascii="Arial" w:hAnsi="Arial" w:cs="Arial"/>
          <w:i/>
          <w:sz w:val="28"/>
          <w:szCs w:val="28"/>
        </w:rPr>
        <w:t>e</w:t>
      </w:r>
      <w:r w:rsidR="00D464A9" w:rsidRPr="002643C7">
        <w:rPr>
          <w:rFonts w:ascii="Arial" w:hAnsi="Arial" w:cs="Arial"/>
          <w:i/>
          <w:sz w:val="28"/>
          <w:szCs w:val="28"/>
        </w:rPr>
        <w:t xml:space="preserve"> </w:t>
      </w:r>
      <w:r w:rsidR="008F5671" w:rsidRPr="002643C7">
        <w:rPr>
          <w:rFonts w:ascii="Arial" w:hAnsi="Arial" w:cs="Arial"/>
          <w:i/>
          <w:sz w:val="28"/>
          <w:szCs w:val="28"/>
        </w:rPr>
        <w:t>pozva</w:t>
      </w:r>
      <w:r w:rsidR="00D464A9" w:rsidRPr="002643C7">
        <w:rPr>
          <w:rFonts w:ascii="Arial" w:hAnsi="Arial" w:cs="Arial"/>
          <w:i/>
          <w:sz w:val="28"/>
          <w:szCs w:val="28"/>
        </w:rPr>
        <w:t>ť</w:t>
      </w:r>
    </w:p>
    <w:p w:rsidR="00FF6047" w:rsidRDefault="008F5671" w:rsidP="00FF6047">
      <w:pPr>
        <w:jc w:val="center"/>
        <w:rPr>
          <w:rFonts w:ascii="Arial" w:hAnsi="Arial" w:cs="Arial"/>
          <w:i/>
          <w:sz w:val="28"/>
          <w:szCs w:val="28"/>
        </w:rPr>
      </w:pPr>
      <w:r w:rsidRPr="002643C7">
        <w:rPr>
          <w:rFonts w:ascii="Arial" w:hAnsi="Arial" w:cs="Arial"/>
          <w:i/>
          <w:sz w:val="28"/>
          <w:szCs w:val="28"/>
        </w:rPr>
        <w:t xml:space="preserve">na </w:t>
      </w:r>
      <w:r w:rsidR="00E021CD" w:rsidRPr="002643C7">
        <w:rPr>
          <w:rFonts w:ascii="Arial" w:hAnsi="Arial" w:cs="Arial"/>
          <w:i/>
          <w:sz w:val="28"/>
          <w:szCs w:val="28"/>
        </w:rPr>
        <w:t xml:space="preserve">odborný </w:t>
      </w:r>
      <w:r w:rsidRPr="002643C7">
        <w:rPr>
          <w:rFonts w:ascii="Arial" w:hAnsi="Arial" w:cs="Arial"/>
          <w:i/>
          <w:sz w:val="28"/>
          <w:szCs w:val="28"/>
        </w:rPr>
        <w:t>seminár</w:t>
      </w:r>
    </w:p>
    <w:p w:rsidR="000539EB" w:rsidRDefault="000539EB" w:rsidP="00FF6047">
      <w:pPr>
        <w:jc w:val="center"/>
        <w:rPr>
          <w:rFonts w:ascii="Arial" w:hAnsi="Arial" w:cs="Arial"/>
          <w:i/>
          <w:sz w:val="28"/>
          <w:szCs w:val="28"/>
        </w:rPr>
      </w:pPr>
    </w:p>
    <w:p w:rsidR="00A86D00" w:rsidRPr="000539EB" w:rsidRDefault="00A63122" w:rsidP="00A86D0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NOVINKY V KLINICKEJ MIKROBIOLÓGII A INFEKČNÝCH CHOROBÁCH</w:t>
      </w:r>
    </w:p>
    <w:p w:rsidR="00570400" w:rsidRPr="00FF6047" w:rsidRDefault="00603018" w:rsidP="00B97E2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F6047">
        <w:rPr>
          <w:rFonts w:ascii="Arial" w:hAnsi="Arial" w:cs="Arial"/>
          <w:b/>
          <w:i/>
          <w:sz w:val="28"/>
          <w:szCs w:val="28"/>
        </w:rPr>
        <w:t xml:space="preserve">Dňa </w:t>
      </w:r>
      <w:r w:rsidR="00A13700">
        <w:rPr>
          <w:rFonts w:ascii="Arial" w:hAnsi="Arial" w:cs="Arial"/>
          <w:b/>
          <w:i/>
          <w:sz w:val="28"/>
          <w:szCs w:val="28"/>
        </w:rPr>
        <w:t>1</w:t>
      </w:r>
      <w:r w:rsidR="007A73CE">
        <w:rPr>
          <w:rFonts w:ascii="Arial" w:hAnsi="Arial" w:cs="Arial"/>
          <w:b/>
          <w:i/>
          <w:sz w:val="28"/>
          <w:szCs w:val="28"/>
        </w:rPr>
        <w:t>4</w:t>
      </w:r>
      <w:r w:rsidR="00A13700">
        <w:rPr>
          <w:rFonts w:ascii="Arial" w:hAnsi="Arial" w:cs="Arial"/>
          <w:b/>
          <w:i/>
          <w:sz w:val="28"/>
          <w:szCs w:val="28"/>
        </w:rPr>
        <w:t xml:space="preserve">. </w:t>
      </w:r>
      <w:r w:rsidR="00A63122">
        <w:rPr>
          <w:rFonts w:ascii="Arial" w:hAnsi="Arial" w:cs="Arial"/>
          <w:b/>
          <w:i/>
          <w:sz w:val="28"/>
          <w:szCs w:val="28"/>
        </w:rPr>
        <w:t>1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FF6047">
        <w:rPr>
          <w:rFonts w:ascii="Arial" w:hAnsi="Arial" w:cs="Arial"/>
          <w:b/>
          <w:i/>
          <w:sz w:val="28"/>
          <w:szCs w:val="28"/>
        </w:rPr>
        <w:t xml:space="preserve"> 201</w:t>
      </w:r>
      <w:r w:rsidR="007A73CE">
        <w:rPr>
          <w:rFonts w:ascii="Arial" w:hAnsi="Arial" w:cs="Arial"/>
          <w:b/>
          <w:i/>
          <w:sz w:val="28"/>
          <w:szCs w:val="28"/>
        </w:rPr>
        <w:t>9</w:t>
      </w:r>
      <w:r w:rsidRPr="00FF6047">
        <w:rPr>
          <w:rFonts w:ascii="Arial" w:hAnsi="Arial" w:cs="Arial"/>
          <w:b/>
          <w:i/>
          <w:sz w:val="28"/>
          <w:szCs w:val="28"/>
        </w:rPr>
        <w:t xml:space="preserve"> o</w:t>
      </w:r>
      <w:r w:rsidR="00A63122">
        <w:rPr>
          <w:rFonts w:ascii="Arial" w:hAnsi="Arial" w:cs="Arial"/>
          <w:b/>
          <w:i/>
          <w:sz w:val="28"/>
          <w:szCs w:val="28"/>
        </w:rPr>
        <w:t> </w:t>
      </w:r>
      <w:r w:rsidRPr="00FF6047">
        <w:rPr>
          <w:rFonts w:ascii="Arial" w:hAnsi="Arial" w:cs="Arial"/>
          <w:b/>
          <w:i/>
          <w:sz w:val="28"/>
          <w:szCs w:val="28"/>
        </w:rPr>
        <w:t>1</w:t>
      </w:r>
      <w:r w:rsidR="007A73CE">
        <w:rPr>
          <w:rFonts w:ascii="Arial" w:hAnsi="Arial" w:cs="Arial"/>
          <w:b/>
          <w:i/>
          <w:sz w:val="28"/>
          <w:szCs w:val="28"/>
        </w:rPr>
        <w:t>3</w:t>
      </w:r>
      <w:r w:rsidR="00A63122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0</w:t>
      </w:r>
      <w:r w:rsidRPr="00FF6047">
        <w:rPr>
          <w:rFonts w:ascii="Arial" w:hAnsi="Arial" w:cs="Arial"/>
          <w:b/>
          <w:i/>
          <w:sz w:val="28"/>
          <w:szCs w:val="28"/>
        </w:rPr>
        <w:t>0 hod.</w:t>
      </w:r>
    </w:p>
    <w:p w:rsidR="00EC3143" w:rsidRPr="00FF6047" w:rsidRDefault="006C121E" w:rsidP="00B97E29">
      <w:pPr>
        <w:jc w:val="center"/>
        <w:rPr>
          <w:rFonts w:ascii="Arial" w:hAnsi="Arial" w:cs="Arial"/>
          <w:i/>
          <w:sz w:val="24"/>
          <w:szCs w:val="24"/>
        </w:rPr>
      </w:pPr>
      <w:r w:rsidRPr="00FF6047">
        <w:rPr>
          <w:rFonts w:ascii="Arial" w:hAnsi="Arial" w:cs="Arial"/>
          <w:i/>
          <w:sz w:val="24"/>
          <w:szCs w:val="24"/>
        </w:rPr>
        <w:t xml:space="preserve">ktorý sa uskutoční v </w:t>
      </w:r>
      <w:r w:rsidR="00EC3143" w:rsidRPr="00FF6047">
        <w:rPr>
          <w:rFonts w:ascii="Arial" w:hAnsi="Arial" w:cs="Arial"/>
          <w:i/>
          <w:sz w:val="24"/>
          <w:szCs w:val="24"/>
        </w:rPr>
        <w:t>knižnic</w:t>
      </w:r>
      <w:r w:rsidRPr="00FF6047">
        <w:rPr>
          <w:rFonts w:ascii="Arial" w:hAnsi="Arial" w:cs="Arial"/>
          <w:i/>
          <w:sz w:val="24"/>
          <w:szCs w:val="24"/>
        </w:rPr>
        <w:t>i</w:t>
      </w:r>
      <w:r w:rsidR="00EC3143" w:rsidRPr="00FF6047">
        <w:rPr>
          <w:rFonts w:ascii="Arial" w:hAnsi="Arial" w:cs="Arial"/>
          <w:i/>
          <w:sz w:val="24"/>
          <w:szCs w:val="24"/>
        </w:rPr>
        <w:t xml:space="preserve"> Mikrobiologického ústavu LFUK a UNB, Sasinkova 4</w:t>
      </w:r>
      <w:r w:rsidRPr="00FF6047">
        <w:rPr>
          <w:rFonts w:ascii="Arial" w:hAnsi="Arial" w:cs="Arial"/>
          <w:i/>
          <w:sz w:val="24"/>
          <w:szCs w:val="24"/>
        </w:rPr>
        <w:t>, Bratislava</w:t>
      </w:r>
    </w:p>
    <w:p w:rsidR="000539EB" w:rsidRDefault="000539EB" w:rsidP="00D464A9">
      <w:pPr>
        <w:rPr>
          <w:rFonts w:ascii="Arial" w:hAnsi="Arial" w:cs="Arial"/>
          <w:b/>
          <w:i/>
          <w:sz w:val="24"/>
          <w:szCs w:val="24"/>
        </w:rPr>
      </w:pPr>
    </w:p>
    <w:p w:rsidR="000539EB" w:rsidRDefault="000539EB" w:rsidP="00D464A9">
      <w:pPr>
        <w:rPr>
          <w:rFonts w:ascii="Arial" w:hAnsi="Arial" w:cs="Arial"/>
          <w:b/>
          <w:i/>
          <w:sz w:val="24"/>
          <w:szCs w:val="24"/>
        </w:rPr>
      </w:pPr>
    </w:p>
    <w:p w:rsidR="00AB2E83" w:rsidRPr="00FF6047" w:rsidRDefault="0050488E" w:rsidP="00D464A9">
      <w:pPr>
        <w:rPr>
          <w:rFonts w:ascii="Arial" w:hAnsi="Arial" w:cs="Arial"/>
          <w:b/>
          <w:i/>
          <w:sz w:val="24"/>
          <w:szCs w:val="24"/>
        </w:rPr>
      </w:pPr>
      <w:r w:rsidRPr="00FF6047">
        <w:rPr>
          <w:rFonts w:ascii="Arial" w:hAnsi="Arial" w:cs="Arial"/>
          <w:b/>
          <w:i/>
          <w:sz w:val="24"/>
          <w:szCs w:val="24"/>
        </w:rPr>
        <w:t>Program</w:t>
      </w:r>
    </w:p>
    <w:p w:rsidR="00894386" w:rsidRDefault="00894386" w:rsidP="008F2A3C">
      <w:pPr>
        <w:rPr>
          <w:rFonts w:ascii="Arial" w:hAnsi="Arial" w:cs="Arial"/>
          <w:i/>
          <w:sz w:val="24"/>
          <w:szCs w:val="24"/>
        </w:rPr>
      </w:pPr>
    </w:p>
    <w:p w:rsidR="007A73CE" w:rsidRDefault="00A63122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7A73CE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.00 – 1</w:t>
      </w:r>
      <w:r w:rsidR="007A73CE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.15   </w:t>
      </w:r>
      <w:r w:rsidRPr="000D141C">
        <w:rPr>
          <w:rFonts w:ascii="Arial" w:hAnsi="Arial" w:cs="Arial"/>
          <w:b/>
          <w:sz w:val="24"/>
          <w:szCs w:val="24"/>
        </w:rPr>
        <w:t>Krčméry V</w:t>
      </w:r>
      <w:r>
        <w:rPr>
          <w:rFonts w:ascii="Arial" w:hAnsi="Arial" w:cs="Arial"/>
          <w:sz w:val="24"/>
          <w:szCs w:val="24"/>
        </w:rPr>
        <w:t xml:space="preserve">.: </w:t>
      </w:r>
      <w:r w:rsidR="007A73CE">
        <w:rPr>
          <w:rFonts w:ascii="Arial" w:hAnsi="Arial" w:cs="Arial"/>
          <w:sz w:val="24"/>
          <w:szCs w:val="24"/>
        </w:rPr>
        <w:t xml:space="preserve">Mali by sme zanechať </w:t>
      </w:r>
      <w:proofErr w:type="spellStart"/>
      <w:r w:rsidR="007A73CE">
        <w:rPr>
          <w:rFonts w:ascii="Arial" w:hAnsi="Arial" w:cs="Arial"/>
          <w:sz w:val="24"/>
          <w:szCs w:val="24"/>
        </w:rPr>
        <w:t>monoterapiu</w:t>
      </w:r>
      <w:proofErr w:type="spellEnd"/>
      <w:r w:rsidR="007A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3CE">
        <w:rPr>
          <w:rFonts w:ascii="Arial" w:hAnsi="Arial" w:cs="Arial"/>
          <w:sz w:val="24"/>
          <w:szCs w:val="24"/>
        </w:rPr>
        <w:t>isoniazidom</w:t>
      </w:r>
      <w:proofErr w:type="spellEnd"/>
      <w:r w:rsidR="007A73CE">
        <w:rPr>
          <w:rFonts w:ascii="Arial" w:hAnsi="Arial" w:cs="Arial"/>
          <w:sz w:val="24"/>
          <w:szCs w:val="24"/>
        </w:rPr>
        <w:t xml:space="preserve"> pri </w:t>
      </w:r>
    </w:p>
    <w:p w:rsidR="00A63122" w:rsidRDefault="007A73C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latentnej tuberkulóze?</w:t>
      </w:r>
    </w:p>
    <w:p w:rsidR="000D141C" w:rsidRDefault="00A63122" w:rsidP="00A6312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7A73CE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.15 – 1</w:t>
      </w:r>
      <w:r w:rsidR="007A73CE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.25   </w:t>
      </w:r>
      <w:r w:rsidR="007A73CE">
        <w:rPr>
          <w:rFonts w:ascii="Arial" w:hAnsi="Arial" w:cs="Arial"/>
          <w:i/>
          <w:sz w:val="24"/>
          <w:szCs w:val="24"/>
        </w:rPr>
        <w:t>Diskusia</w:t>
      </w:r>
    </w:p>
    <w:p w:rsidR="007A73CE" w:rsidRDefault="007A73CE" w:rsidP="00A63122">
      <w:pPr>
        <w:rPr>
          <w:rFonts w:ascii="Arial" w:hAnsi="Arial" w:cs="Arial"/>
          <w:sz w:val="24"/>
          <w:szCs w:val="24"/>
        </w:rPr>
      </w:pPr>
    </w:p>
    <w:p w:rsidR="00A63122" w:rsidRDefault="00A63122" w:rsidP="00A63122">
      <w:pPr>
        <w:rPr>
          <w:rFonts w:ascii="Arial" w:hAnsi="Arial" w:cs="Arial"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7A73CE">
        <w:rPr>
          <w:rFonts w:ascii="Arial" w:hAnsi="Arial" w:cs="Arial"/>
          <w:i/>
          <w:sz w:val="24"/>
          <w:szCs w:val="24"/>
        </w:rPr>
        <w:t>3</w:t>
      </w:r>
      <w:r w:rsidRPr="000D141C">
        <w:rPr>
          <w:rFonts w:ascii="Arial" w:hAnsi="Arial" w:cs="Arial"/>
          <w:i/>
          <w:sz w:val="24"/>
          <w:szCs w:val="24"/>
        </w:rPr>
        <w:t>.25 – 1</w:t>
      </w:r>
      <w:r w:rsidR="007A73CE">
        <w:rPr>
          <w:rFonts w:ascii="Arial" w:hAnsi="Arial" w:cs="Arial"/>
          <w:i/>
          <w:sz w:val="24"/>
          <w:szCs w:val="24"/>
        </w:rPr>
        <w:t>3</w:t>
      </w:r>
      <w:r w:rsidRPr="000D141C">
        <w:rPr>
          <w:rFonts w:ascii="Arial" w:hAnsi="Arial" w:cs="Arial"/>
          <w:i/>
          <w:sz w:val="24"/>
          <w:szCs w:val="24"/>
        </w:rPr>
        <w:t>.35</w:t>
      </w:r>
      <w:r w:rsidR="007A73CE">
        <w:rPr>
          <w:rFonts w:ascii="Arial" w:hAnsi="Arial" w:cs="Arial"/>
          <w:i/>
          <w:sz w:val="24"/>
          <w:szCs w:val="24"/>
        </w:rPr>
        <w:t xml:space="preserve">   </w:t>
      </w:r>
      <w:r w:rsidR="007A73CE" w:rsidRPr="007A73CE">
        <w:rPr>
          <w:rFonts w:ascii="Arial" w:hAnsi="Arial" w:cs="Arial"/>
          <w:b/>
          <w:sz w:val="24"/>
          <w:szCs w:val="24"/>
        </w:rPr>
        <w:t>Liptáková A</w:t>
      </w:r>
      <w:r>
        <w:rPr>
          <w:rFonts w:ascii="Arial" w:hAnsi="Arial" w:cs="Arial"/>
          <w:sz w:val="24"/>
          <w:szCs w:val="24"/>
        </w:rPr>
        <w:t xml:space="preserve">.: </w:t>
      </w:r>
      <w:r w:rsidR="007A73CE">
        <w:rPr>
          <w:rFonts w:ascii="Arial" w:hAnsi="Arial" w:cs="Arial"/>
          <w:sz w:val="24"/>
          <w:szCs w:val="24"/>
        </w:rPr>
        <w:t>Nový ŠDTP v klinickej mikrobiológii</w:t>
      </w:r>
    </w:p>
    <w:p w:rsidR="007A73CE" w:rsidRPr="007A73CE" w:rsidRDefault="007A73CE" w:rsidP="00A6312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13.35 – 13.45   </w:t>
      </w:r>
      <w:r w:rsidRPr="007A73CE">
        <w:rPr>
          <w:rFonts w:ascii="Arial" w:hAnsi="Arial" w:cs="Arial"/>
          <w:i/>
          <w:sz w:val="24"/>
          <w:szCs w:val="24"/>
        </w:rPr>
        <w:t>Diskusia</w:t>
      </w:r>
    </w:p>
    <w:p w:rsidR="000D141C" w:rsidRDefault="000D141C" w:rsidP="00A63122">
      <w:pPr>
        <w:rPr>
          <w:rFonts w:ascii="Arial" w:hAnsi="Arial" w:cs="Arial"/>
          <w:sz w:val="24"/>
          <w:szCs w:val="24"/>
        </w:rPr>
      </w:pPr>
    </w:p>
    <w:p w:rsidR="007A73CE" w:rsidRDefault="007A73C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13.45 – 13.5</w:t>
      </w:r>
      <w:r w:rsidR="000D141C" w:rsidRPr="000D141C">
        <w:rPr>
          <w:rFonts w:ascii="Arial" w:hAnsi="Arial" w:cs="Arial"/>
          <w:i/>
          <w:sz w:val="24"/>
          <w:szCs w:val="24"/>
        </w:rPr>
        <w:t>5</w:t>
      </w:r>
      <w:r w:rsidR="00A63122">
        <w:rPr>
          <w:rFonts w:ascii="Arial" w:hAnsi="Arial" w:cs="Arial"/>
          <w:sz w:val="24"/>
          <w:szCs w:val="24"/>
        </w:rPr>
        <w:t xml:space="preserve">   </w:t>
      </w:r>
      <w:r w:rsidR="00A63122" w:rsidRPr="000D141C">
        <w:rPr>
          <w:rFonts w:ascii="Arial" w:hAnsi="Arial" w:cs="Arial"/>
          <w:b/>
          <w:sz w:val="24"/>
          <w:szCs w:val="24"/>
        </w:rPr>
        <w:t>Záborská M</w:t>
      </w:r>
      <w:r w:rsidR="00A63122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 xml:space="preserve">Aktuálne poznatky o účinku kombinácie </w:t>
      </w:r>
      <w:proofErr w:type="spellStart"/>
      <w:r>
        <w:rPr>
          <w:rFonts w:ascii="Arial" w:hAnsi="Arial" w:cs="Arial"/>
          <w:sz w:val="24"/>
          <w:szCs w:val="24"/>
        </w:rPr>
        <w:t>Ceftazidim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63122" w:rsidRDefault="007A73C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>
        <w:rPr>
          <w:rFonts w:ascii="Arial" w:hAnsi="Arial" w:cs="Arial"/>
          <w:sz w:val="24"/>
          <w:szCs w:val="24"/>
        </w:rPr>
        <w:t>avibactam</w:t>
      </w:r>
      <w:proofErr w:type="spellEnd"/>
    </w:p>
    <w:p w:rsidR="00A63122" w:rsidRPr="000D141C" w:rsidRDefault="00A63122" w:rsidP="00A63122">
      <w:pPr>
        <w:rPr>
          <w:rFonts w:ascii="Arial" w:hAnsi="Arial" w:cs="Arial"/>
          <w:i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7A73CE">
        <w:rPr>
          <w:rFonts w:ascii="Arial" w:hAnsi="Arial" w:cs="Arial"/>
          <w:i/>
          <w:sz w:val="24"/>
          <w:szCs w:val="24"/>
        </w:rPr>
        <w:t>3</w:t>
      </w:r>
      <w:r w:rsidRPr="000D141C">
        <w:rPr>
          <w:rFonts w:ascii="Arial" w:hAnsi="Arial" w:cs="Arial"/>
          <w:i/>
          <w:sz w:val="24"/>
          <w:szCs w:val="24"/>
        </w:rPr>
        <w:t>.</w:t>
      </w:r>
      <w:r w:rsidR="007A73CE">
        <w:rPr>
          <w:rFonts w:ascii="Arial" w:hAnsi="Arial" w:cs="Arial"/>
          <w:i/>
          <w:sz w:val="24"/>
          <w:szCs w:val="24"/>
        </w:rPr>
        <w:t>5</w:t>
      </w:r>
      <w:r w:rsidR="000D141C" w:rsidRPr="000D141C">
        <w:rPr>
          <w:rFonts w:ascii="Arial" w:hAnsi="Arial" w:cs="Arial"/>
          <w:i/>
          <w:sz w:val="24"/>
          <w:szCs w:val="24"/>
        </w:rPr>
        <w:t>5</w:t>
      </w:r>
      <w:r w:rsidRPr="000D141C">
        <w:rPr>
          <w:rFonts w:ascii="Arial" w:hAnsi="Arial" w:cs="Arial"/>
          <w:i/>
          <w:sz w:val="24"/>
          <w:szCs w:val="24"/>
        </w:rPr>
        <w:t xml:space="preserve"> – 1</w:t>
      </w:r>
      <w:r w:rsidR="007A73CE">
        <w:rPr>
          <w:rFonts w:ascii="Arial" w:hAnsi="Arial" w:cs="Arial"/>
          <w:i/>
          <w:sz w:val="24"/>
          <w:szCs w:val="24"/>
        </w:rPr>
        <w:t>4</w:t>
      </w:r>
      <w:r w:rsidRPr="000D141C">
        <w:rPr>
          <w:rFonts w:ascii="Arial" w:hAnsi="Arial" w:cs="Arial"/>
          <w:i/>
          <w:sz w:val="24"/>
          <w:szCs w:val="24"/>
        </w:rPr>
        <w:t>.</w:t>
      </w:r>
      <w:r w:rsidR="000D141C" w:rsidRPr="000D141C">
        <w:rPr>
          <w:rFonts w:ascii="Arial" w:hAnsi="Arial" w:cs="Arial"/>
          <w:i/>
          <w:sz w:val="24"/>
          <w:szCs w:val="24"/>
        </w:rPr>
        <w:t>0</w:t>
      </w:r>
      <w:r w:rsidR="007A73CE">
        <w:rPr>
          <w:rFonts w:ascii="Arial" w:hAnsi="Arial" w:cs="Arial"/>
          <w:i/>
          <w:sz w:val="24"/>
          <w:szCs w:val="24"/>
        </w:rPr>
        <w:t>5</w:t>
      </w:r>
      <w:r w:rsidRPr="000D141C">
        <w:rPr>
          <w:rFonts w:ascii="Arial" w:hAnsi="Arial" w:cs="Arial"/>
          <w:i/>
          <w:sz w:val="24"/>
          <w:szCs w:val="24"/>
        </w:rPr>
        <w:t xml:space="preserve"> </w:t>
      </w:r>
      <w:r w:rsidR="000D141C">
        <w:rPr>
          <w:rFonts w:ascii="Arial" w:hAnsi="Arial" w:cs="Arial"/>
          <w:sz w:val="24"/>
          <w:szCs w:val="24"/>
        </w:rPr>
        <w:t xml:space="preserve">  </w:t>
      </w:r>
      <w:r w:rsidRPr="000D141C">
        <w:rPr>
          <w:rFonts w:ascii="Arial" w:hAnsi="Arial" w:cs="Arial"/>
          <w:i/>
          <w:sz w:val="24"/>
          <w:szCs w:val="24"/>
        </w:rPr>
        <w:t>Diskusia</w:t>
      </w:r>
    </w:p>
    <w:p w:rsidR="000D141C" w:rsidRPr="000D141C" w:rsidRDefault="000D141C" w:rsidP="00A63122">
      <w:pPr>
        <w:rPr>
          <w:rFonts w:ascii="Arial" w:hAnsi="Arial" w:cs="Arial"/>
          <w:i/>
          <w:sz w:val="24"/>
          <w:szCs w:val="24"/>
        </w:rPr>
      </w:pPr>
    </w:p>
    <w:p w:rsidR="00F64F82" w:rsidRDefault="000D141C" w:rsidP="00A63122">
      <w:pPr>
        <w:rPr>
          <w:rFonts w:ascii="Arial" w:hAnsi="Arial" w:cs="Arial"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7A73CE">
        <w:rPr>
          <w:rFonts w:ascii="Arial" w:hAnsi="Arial" w:cs="Arial"/>
          <w:i/>
          <w:sz w:val="24"/>
          <w:szCs w:val="24"/>
        </w:rPr>
        <w:t>4</w:t>
      </w:r>
      <w:r w:rsidRPr="000D141C">
        <w:rPr>
          <w:rFonts w:ascii="Arial" w:hAnsi="Arial" w:cs="Arial"/>
          <w:i/>
          <w:sz w:val="24"/>
          <w:szCs w:val="24"/>
        </w:rPr>
        <w:t>.0</w:t>
      </w:r>
      <w:r w:rsidR="007A73CE">
        <w:rPr>
          <w:rFonts w:ascii="Arial" w:hAnsi="Arial" w:cs="Arial"/>
          <w:i/>
          <w:sz w:val="24"/>
          <w:szCs w:val="24"/>
        </w:rPr>
        <w:t>5</w:t>
      </w:r>
      <w:r w:rsidRPr="000D141C">
        <w:rPr>
          <w:rFonts w:ascii="Arial" w:hAnsi="Arial" w:cs="Arial"/>
          <w:i/>
          <w:sz w:val="24"/>
          <w:szCs w:val="24"/>
        </w:rPr>
        <w:t xml:space="preserve"> – 1</w:t>
      </w:r>
      <w:r w:rsidR="007A73CE">
        <w:rPr>
          <w:rFonts w:ascii="Arial" w:hAnsi="Arial" w:cs="Arial"/>
          <w:i/>
          <w:sz w:val="24"/>
          <w:szCs w:val="24"/>
        </w:rPr>
        <w:t>4</w:t>
      </w:r>
      <w:r w:rsidRPr="000D141C">
        <w:rPr>
          <w:rFonts w:ascii="Arial" w:hAnsi="Arial" w:cs="Arial"/>
          <w:i/>
          <w:sz w:val="24"/>
          <w:szCs w:val="24"/>
        </w:rPr>
        <w:t>.1</w:t>
      </w:r>
      <w:r w:rsidR="007A73CE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</w:t>
      </w:r>
      <w:r w:rsidR="00B22AF4">
        <w:rPr>
          <w:rFonts w:ascii="Arial" w:hAnsi="Arial" w:cs="Arial"/>
          <w:b/>
          <w:sz w:val="24"/>
          <w:szCs w:val="24"/>
        </w:rPr>
        <w:t>Predný J</w:t>
      </w:r>
      <w:r>
        <w:rPr>
          <w:rFonts w:ascii="Arial" w:hAnsi="Arial" w:cs="Arial"/>
          <w:sz w:val="24"/>
          <w:szCs w:val="24"/>
        </w:rPr>
        <w:t xml:space="preserve">.: </w:t>
      </w:r>
      <w:r w:rsidR="00062859">
        <w:rPr>
          <w:rFonts w:ascii="Arial" w:hAnsi="Arial" w:cs="Arial"/>
          <w:sz w:val="24"/>
          <w:szCs w:val="24"/>
        </w:rPr>
        <w:t>Najnovšie zmeny v </w:t>
      </w:r>
      <w:proofErr w:type="spellStart"/>
      <w:r w:rsidR="00062859">
        <w:rPr>
          <w:rFonts w:ascii="Arial" w:hAnsi="Arial" w:cs="Arial"/>
          <w:sz w:val="24"/>
          <w:szCs w:val="24"/>
        </w:rPr>
        <w:t>antiretrovírusovej</w:t>
      </w:r>
      <w:proofErr w:type="spellEnd"/>
      <w:r w:rsidR="00062859">
        <w:rPr>
          <w:rFonts w:ascii="Arial" w:hAnsi="Arial" w:cs="Arial"/>
          <w:sz w:val="24"/>
          <w:szCs w:val="24"/>
        </w:rPr>
        <w:t xml:space="preserve"> te</w:t>
      </w:r>
      <w:r w:rsidR="00F64F82">
        <w:rPr>
          <w:rFonts w:ascii="Arial" w:hAnsi="Arial" w:cs="Arial"/>
          <w:sz w:val="24"/>
          <w:szCs w:val="24"/>
        </w:rPr>
        <w:t>rapii podľa</w:t>
      </w:r>
    </w:p>
    <w:p w:rsidR="000D141C" w:rsidRDefault="00F64F82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odporúčania </w:t>
      </w:r>
      <w:proofErr w:type="spellStart"/>
      <w:r>
        <w:rPr>
          <w:rFonts w:ascii="Arial" w:hAnsi="Arial" w:cs="Arial"/>
          <w:sz w:val="24"/>
          <w:szCs w:val="24"/>
        </w:rPr>
        <w:t>Internat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Antivir.Soc</w:t>
      </w:r>
      <w:proofErr w:type="spellEnd"/>
      <w:r>
        <w:rPr>
          <w:rFonts w:ascii="Arial" w:hAnsi="Arial" w:cs="Arial"/>
          <w:sz w:val="24"/>
          <w:szCs w:val="24"/>
        </w:rPr>
        <w:t>., USA 2018</w:t>
      </w:r>
    </w:p>
    <w:p w:rsidR="00B22AF4" w:rsidRDefault="00B22AF4" w:rsidP="00A63122">
      <w:pPr>
        <w:rPr>
          <w:rFonts w:ascii="Arial" w:hAnsi="Arial" w:cs="Arial"/>
          <w:i/>
          <w:sz w:val="24"/>
          <w:szCs w:val="24"/>
        </w:rPr>
      </w:pPr>
      <w:r w:rsidRPr="00B22AF4">
        <w:rPr>
          <w:rFonts w:ascii="Arial" w:hAnsi="Arial" w:cs="Arial"/>
          <w:i/>
          <w:sz w:val="24"/>
          <w:szCs w:val="24"/>
        </w:rPr>
        <w:t xml:space="preserve">14.15 – 14.25   Diskusia </w:t>
      </w:r>
      <w:bookmarkStart w:id="0" w:name="_GoBack"/>
      <w:bookmarkEnd w:id="0"/>
    </w:p>
    <w:p w:rsidR="00B22AF4" w:rsidRPr="00B22AF4" w:rsidRDefault="00B22AF4" w:rsidP="00A63122">
      <w:pPr>
        <w:rPr>
          <w:rFonts w:ascii="Arial" w:hAnsi="Arial" w:cs="Arial"/>
          <w:i/>
          <w:sz w:val="24"/>
          <w:szCs w:val="24"/>
        </w:rPr>
      </w:pPr>
    </w:p>
    <w:p w:rsidR="00B22AF4" w:rsidRDefault="000D141C" w:rsidP="00A63122">
      <w:pPr>
        <w:rPr>
          <w:rFonts w:ascii="Arial" w:hAnsi="Arial" w:cs="Arial"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B22AF4">
        <w:rPr>
          <w:rFonts w:ascii="Arial" w:hAnsi="Arial" w:cs="Arial"/>
          <w:i/>
          <w:sz w:val="24"/>
          <w:szCs w:val="24"/>
        </w:rPr>
        <w:t>4</w:t>
      </w:r>
      <w:r w:rsidRPr="000D141C">
        <w:rPr>
          <w:rFonts w:ascii="Arial" w:hAnsi="Arial" w:cs="Arial"/>
          <w:i/>
          <w:sz w:val="24"/>
          <w:szCs w:val="24"/>
        </w:rPr>
        <w:t>.</w:t>
      </w:r>
      <w:r w:rsidR="00B22AF4">
        <w:rPr>
          <w:rFonts w:ascii="Arial" w:hAnsi="Arial" w:cs="Arial"/>
          <w:i/>
          <w:sz w:val="24"/>
          <w:szCs w:val="24"/>
        </w:rPr>
        <w:t>25</w:t>
      </w:r>
      <w:r w:rsidRPr="000D141C">
        <w:rPr>
          <w:rFonts w:ascii="Arial" w:hAnsi="Arial" w:cs="Arial"/>
          <w:i/>
          <w:sz w:val="24"/>
          <w:szCs w:val="24"/>
        </w:rPr>
        <w:t xml:space="preserve"> – 1</w:t>
      </w:r>
      <w:r w:rsidR="00B22AF4">
        <w:rPr>
          <w:rFonts w:ascii="Arial" w:hAnsi="Arial" w:cs="Arial"/>
          <w:i/>
          <w:sz w:val="24"/>
          <w:szCs w:val="24"/>
        </w:rPr>
        <w:t>4.35</w:t>
      </w:r>
      <w:r>
        <w:rPr>
          <w:rFonts w:ascii="Arial" w:hAnsi="Arial" w:cs="Arial"/>
          <w:sz w:val="24"/>
          <w:szCs w:val="24"/>
        </w:rPr>
        <w:t xml:space="preserve">   </w:t>
      </w:r>
      <w:r w:rsidRPr="000D141C">
        <w:rPr>
          <w:rFonts w:ascii="Arial" w:hAnsi="Arial" w:cs="Arial"/>
          <w:b/>
          <w:sz w:val="24"/>
          <w:szCs w:val="24"/>
        </w:rPr>
        <w:t>Straka M</w:t>
      </w:r>
      <w:r>
        <w:rPr>
          <w:rFonts w:ascii="Arial" w:hAnsi="Arial" w:cs="Arial"/>
          <w:sz w:val="24"/>
          <w:szCs w:val="24"/>
        </w:rPr>
        <w:t xml:space="preserve">.: </w:t>
      </w:r>
      <w:r w:rsidR="00B22AF4">
        <w:rPr>
          <w:rFonts w:ascii="Arial" w:hAnsi="Arial" w:cs="Arial"/>
          <w:sz w:val="24"/>
          <w:szCs w:val="24"/>
        </w:rPr>
        <w:t xml:space="preserve">Aké je riziko vzniku tuberkulózy u blízkych kontaktov </w:t>
      </w:r>
    </w:p>
    <w:p w:rsidR="000D141C" w:rsidRDefault="00B22AF4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 aktívnym ochorením</w:t>
      </w:r>
    </w:p>
    <w:p w:rsidR="00B22AF4" w:rsidRPr="00B22AF4" w:rsidRDefault="00B22AF4" w:rsidP="00A63122">
      <w:pPr>
        <w:rPr>
          <w:rFonts w:ascii="Arial" w:hAnsi="Arial" w:cs="Arial"/>
          <w:i/>
          <w:sz w:val="24"/>
          <w:szCs w:val="24"/>
        </w:rPr>
      </w:pPr>
      <w:r w:rsidRPr="00B22AF4">
        <w:rPr>
          <w:rFonts w:ascii="Arial" w:hAnsi="Arial" w:cs="Arial"/>
          <w:i/>
          <w:sz w:val="24"/>
          <w:szCs w:val="24"/>
        </w:rPr>
        <w:t>14.35 – 14.45   Diskusia</w:t>
      </w:r>
    </w:p>
    <w:p w:rsidR="000D141C" w:rsidRDefault="000D141C" w:rsidP="00A63122">
      <w:pPr>
        <w:rPr>
          <w:rFonts w:ascii="Arial" w:hAnsi="Arial" w:cs="Arial"/>
          <w:sz w:val="24"/>
          <w:szCs w:val="24"/>
        </w:rPr>
      </w:pPr>
    </w:p>
    <w:p w:rsidR="00B22AF4" w:rsidRDefault="000D141C" w:rsidP="00A63122">
      <w:pPr>
        <w:rPr>
          <w:rFonts w:ascii="Arial" w:hAnsi="Arial" w:cs="Arial"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B22AF4">
        <w:rPr>
          <w:rFonts w:ascii="Arial" w:hAnsi="Arial" w:cs="Arial"/>
          <w:i/>
          <w:sz w:val="24"/>
          <w:szCs w:val="24"/>
        </w:rPr>
        <w:t>4.45</w:t>
      </w:r>
      <w:r w:rsidRPr="000D141C">
        <w:rPr>
          <w:rFonts w:ascii="Arial" w:hAnsi="Arial" w:cs="Arial"/>
          <w:i/>
          <w:sz w:val="24"/>
          <w:szCs w:val="24"/>
        </w:rPr>
        <w:t xml:space="preserve"> </w:t>
      </w:r>
      <w:r w:rsidR="00B22AF4">
        <w:rPr>
          <w:rFonts w:ascii="Arial" w:hAnsi="Arial" w:cs="Arial"/>
          <w:i/>
          <w:sz w:val="24"/>
          <w:szCs w:val="24"/>
        </w:rPr>
        <w:t>–</w:t>
      </w:r>
      <w:r w:rsidRPr="000D141C">
        <w:rPr>
          <w:rFonts w:ascii="Arial" w:hAnsi="Arial" w:cs="Arial"/>
          <w:i/>
          <w:sz w:val="24"/>
          <w:szCs w:val="24"/>
        </w:rPr>
        <w:t xml:space="preserve"> 1</w:t>
      </w:r>
      <w:r w:rsidR="00B22AF4">
        <w:rPr>
          <w:rFonts w:ascii="Arial" w:hAnsi="Arial" w:cs="Arial"/>
          <w:i/>
          <w:sz w:val="24"/>
          <w:szCs w:val="24"/>
        </w:rPr>
        <w:t>4.55</w:t>
      </w:r>
      <w:r>
        <w:rPr>
          <w:rFonts w:ascii="Arial" w:hAnsi="Arial" w:cs="Arial"/>
          <w:sz w:val="24"/>
          <w:szCs w:val="24"/>
        </w:rPr>
        <w:t xml:space="preserve">   </w:t>
      </w:r>
      <w:r w:rsidRPr="000D141C">
        <w:rPr>
          <w:rFonts w:ascii="Arial" w:hAnsi="Arial" w:cs="Arial"/>
          <w:b/>
          <w:sz w:val="24"/>
          <w:szCs w:val="24"/>
        </w:rPr>
        <w:t>Blažeková M</w:t>
      </w:r>
      <w:r>
        <w:rPr>
          <w:rFonts w:ascii="Arial" w:hAnsi="Arial" w:cs="Arial"/>
          <w:sz w:val="24"/>
          <w:szCs w:val="24"/>
        </w:rPr>
        <w:t xml:space="preserve">.: </w:t>
      </w:r>
      <w:r w:rsidR="00B22AF4">
        <w:rPr>
          <w:rFonts w:ascii="Arial" w:hAnsi="Arial" w:cs="Arial"/>
          <w:sz w:val="24"/>
          <w:szCs w:val="24"/>
        </w:rPr>
        <w:t xml:space="preserve">Duálne ošetrenie </w:t>
      </w:r>
      <w:proofErr w:type="spellStart"/>
      <w:r w:rsidR="00B22AF4">
        <w:rPr>
          <w:rFonts w:ascii="Arial" w:hAnsi="Arial" w:cs="Arial"/>
          <w:sz w:val="24"/>
          <w:szCs w:val="24"/>
        </w:rPr>
        <w:t>moskytiér</w:t>
      </w:r>
      <w:proofErr w:type="spellEnd"/>
      <w:r w:rsidR="00B22AF4">
        <w:rPr>
          <w:rFonts w:ascii="Arial" w:hAnsi="Arial" w:cs="Arial"/>
          <w:sz w:val="24"/>
          <w:szCs w:val="24"/>
        </w:rPr>
        <w:t xml:space="preserve"> zlepšuje ochranu voči </w:t>
      </w:r>
    </w:p>
    <w:p w:rsidR="000D141C" w:rsidRDefault="00B22AF4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malárii</w:t>
      </w:r>
    </w:p>
    <w:p w:rsidR="000D141C" w:rsidRDefault="000D141C" w:rsidP="000D141C">
      <w:pPr>
        <w:rPr>
          <w:rFonts w:ascii="Arial" w:hAnsi="Arial" w:cs="Arial"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B22AF4">
        <w:rPr>
          <w:rFonts w:ascii="Arial" w:hAnsi="Arial" w:cs="Arial"/>
          <w:i/>
          <w:sz w:val="24"/>
          <w:szCs w:val="24"/>
        </w:rPr>
        <w:t>4.55</w:t>
      </w:r>
      <w:r w:rsidRPr="000D141C">
        <w:rPr>
          <w:rFonts w:ascii="Arial" w:hAnsi="Arial" w:cs="Arial"/>
          <w:i/>
          <w:sz w:val="24"/>
          <w:szCs w:val="24"/>
        </w:rPr>
        <w:t xml:space="preserve"> – 1</w:t>
      </w:r>
      <w:r w:rsidR="00B22AF4">
        <w:rPr>
          <w:rFonts w:ascii="Arial" w:hAnsi="Arial" w:cs="Arial"/>
          <w:i/>
          <w:sz w:val="24"/>
          <w:szCs w:val="24"/>
        </w:rPr>
        <w:t>5.00</w:t>
      </w:r>
      <w:r>
        <w:rPr>
          <w:rFonts w:ascii="Arial" w:hAnsi="Arial" w:cs="Arial"/>
          <w:sz w:val="24"/>
          <w:szCs w:val="24"/>
        </w:rPr>
        <w:t xml:space="preserve">  </w:t>
      </w:r>
      <w:r w:rsidRPr="004262B7">
        <w:rPr>
          <w:rFonts w:ascii="Arial" w:hAnsi="Arial" w:cs="Arial"/>
          <w:i/>
          <w:sz w:val="24"/>
          <w:szCs w:val="24"/>
        </w:rPr>
        <w:t>Diskusia</w:t>
      </w:r>
    </w:p>
    <w:p w:rsidR="000D141C" w:rsidRPr="00A63122" w:rsidRDefault="000D141C" w:rsidP="00A63122">
      <w:pPr>
        <w:rPr>
          <w:rFonts w:ascii="Arial" w:hAnsi="Arial" w:cs="Arial"/>
          <w:sz w:val="24"/>
          <w:szCs w:val="24"/>
        </w:rPr>
      </w:pPr>
    </w:p>
    <w:p w:rsidR="00A63122" w:rsidRPr="00A63122" w:rsidRDefault="00A63122" w:rsidP="008F2A3C">
      <w:pPr>
        <w:rPr>
          <w:rFonts w:ascii="Arial" w:hAnsi="Arial" w:cs="Arial"/>
          <w:sz w:val="22"/>
          <w:szCs w:val="22"/>
        </w:rPr>
      </w:pPr>
    </w:p>
    <w:p w:rsidR="00894386" w:rsidRDefault="00894386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756E9E" w:rsidRDefault="00756E9E" w:rsidP="008F2A3C">
      <w:pPr>
        <w:rPr>
          <w:rFonts w:ascii="Arial" w:hAnsi="Arial" w:cs="Arial"/>
          <w:i/>
          <w:sz w:val="24"/>
          <w:szCs w:val="24"/>
        </w:rPr>
      </w:pPr>
    </w:p>
    <w:p w:rsidR="00E23AF5" w:rsidRDefault="00894386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RN</w:t>
      </w:r>
      <w:r w:rsidR="008F2A3C" w:rsidRPr="00F564A1">
        <w:rPr>
          <w:rFonts w:ascii="Arial" w:hAnsi="Arial" w:cs="Arial"/>
          <w:i/>
          <w:sz w:val="24"/>
          <w:szCs w:val="24"/>
        </w:rPr>
        <w:t>Dr. Mária Blažeková, PhD.</w:t>
      </w:r>
      <w:r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E23AF5">
        <w:rPr>
          <w:rFonts w:ascii="Arial" w:hAnsi="Arial" w:cs="Arial"/>
          <w:i/>
          <w:sz w:val="24"/>
          <w:szCs w:val="24"/>
        </w:rPr>
        <w:t xml:space="preserve">Prof. MUDr. Vladimír Krčméry, </w:t>
      </w:r>
    </w:p>
    <w:p w:rsidR="00894386" w:rsidRDefault="00E23AF5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</w:t>
      </w:r>
      <w:r w:rsidR="004350EC">
        <w:rPr>
          <w:rFonts w:ascii="Arial" w:hAnsi="Arial" w:cs="Arial"/>
          <w:i/>
          <w:sz w:val="24"/>
          <w:szCs w:val="24"/>
        </w:rPr>
        <w:t xml:space="preserve">            </w:t>
      </w:r>
      <w:r>
        <w:rPr>
          <w:rFonts w:ascii="Arial" w:hAnsi="Arial" w:cs="Arial"/>
          <w:i/>
          <w:sz w:val="24"/>
          <w:szCs w:val="24"/>
        </w:rPr>
        <w:t xml:space="preserve">  DrS</w:t>
      </w:r>
      <w:r w:rsidR="004350EC">
        <w:rPr>
          <w:rFonts w:ascii="Arial" w:hAnsi="Arial" w:cs="Arial"/>
          <w:i/>
          <w:sz w:val="24"/>
          <w:szCs w:val="24"/>
        </w:rPr>
        <w:t>c., Dr. h. c.</w:t>
      </w:r>
    </w:p>
    <w:p w:rsidR="00894386" w:rsidRDefault="003A29F9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3B3CBC" w:rsidRPr="003B3CBC">
        <w:rPr>
          <w:rFonts w:ascii="Arial" w:hAnsi="Arial" w:cs="Arial"/>
          <w:i/>
          <w:sz w:val="24"/>
          <w:szCs w:val="24"/>
        </w:rPr>
        <w:t>Organizátor podujatia</w:t>
      </w:r>
      <w:r w:rsidR="00894386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</w:t>
      </w:r>
      <w:r w:rsidR="00894386">
        <w:rPr>
          <w:rFonts w:ascii="Arial" w:hAnsi="Arial" w:cs="Arial"/>
          <w:i/>
          <w:sz w:val="24"/>
          <w:szCs w:val="24"/>
        </w:rPr>
        <w:t xml:space="preserve">  Garant podujatia</w:t>
      </w:r>
    </w:p>
    <w:p w:rsidR="000539EB" w:rsidRDefault="000539EB" w:rsidP="00717FF4">
      <w:pPr>
        <w:rPr>
          <w:rFonts w:ascii="Arial" w:hAnsi="Arial" w:cs="Arial"/>
          <w:i/>
          <w:sz w:val="24"/>
          <w:szCs w:val="24"/>
        </w:rPr>
      </w:pPr>
    </w:p>
    <w:sectPr w:rsidR="000539EB" w:rsidSect="008F5671">
      <w:pgSz w:w="11906" w:h="16838"/>
      <w:pgMar w:top="720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CE"/>
    <w:multiLevelType w:val="hybridMultilevel"/>
    <w:tmpl w:val="2E6E7BE8"/>
    <w:lvl w:ilvl="0" w:tplc="1BF6FB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D69"/>
    <w:multiLevelType w:val="hybridMultilevel"/>
    <w:tmpl w:val="7AB02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3339"/>
    <w:multiLevelType w:val="multilevel"/>
    <w:tmpl w:val="B956AEC6"/>
    <w:lvl w:ilvl="0">
      <w:start w:val="14"/>
      <w:numFmt w:val="decimal"/>
      <w:lvlText w:val="%1.0"/>
      <w:lvlJc w:val="left"/>
      <w:pPr>
        <w:ind w:left="108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4" w:hanging="2520"/>
      </w:pPr>
      <w:rPr>
        <w:rFonts w:hint="default"/>
      </w:rPr>
    </w:lvl>
  </w:abstractNum>
  <w:abstractNum w:abstractNumId="3" w15:restartNumberingAfterBreak="0">
    <w:nsid w:val="35665370"/>
    <w:multiLevelType w:val="multilevel"/>
    <w:tmpl w:val="7AEE6FF2"/>
    <w:lvl w:ilvl="0">
      <w:start w:val="1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99732C4"/>
    <w:multiLevelType w:val="multilevel"/>
    <w:tmpl w:val="9A10C596"/>
    <w:lvl w:ilvl="0">
      <w:start w:val="1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5" w15:restartNumberingAfterBreak="0">
    <w:nsid w:val="59A56612"/>
    <w:multiLevelType w:val="hybridMultilevel"/>
    <w:tmpl w:val="A580C796"/>
    <w:lvl w:ilvl="0" w:tplc="1BF6FB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72B8C"/>
    <w:multiLevelType w:val="multilevel"/>
    <w:tmpl w:val="CD26CC42"/>
    <w:lvl w:ilvl="0">
      <w:start w:val="15"/>
      <w:numFmt w:val="decimal"/>
      <w:lvlText w:val="%1.0"/>
      <w:lvlJc w:val="left"/>
      <w:pPr>
        <w:ind w:left="1378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520"/>
      </w:pPr>
      <w:rPr>
        <w:rFonts w:hint="default"/>
      </w:rPr>
    </w:lvl>
  </w:abstractNum>
  <w:abstractNum w:abstractNumId="7" w15:restartNumberingAfterBreak="0">
    <w:nsid w:val="7204411C"/>
    <w:multiLevelType w:val="multilevel"/>
    <w:tmpl w:val="04708B02"/>
    <w:lvl w:ilvl="0">
      <w:start w:val="1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1"/>
    <w:rsid w:val="000539EB"/>
    <w:rsid w:val="00062859"/>
    <w:rsid w:val="000D141C"/>
    <w:rsid w:val="00152017"/>
    <w:rsid w:val="00175D5B"/>
    <w:rsid w:val="002643C7"/>
    <w:rsid w:val="002C36B3"/>
    <w:rsid w:val="00302B37"/>
    <w:rsid w:val="00304FD5"/>
    <w:rsid w:val="003224A8"/>
    <w:rsid w:val="00336E3F"/>
    <w:rsid w:val="003A29F9"/>
    <w:rsid w:val="003A5F11"/>
    <w:rsid w:val="003B3CBC"/>
    <w:rsid w:val="003D60F4"/>
    <w:rsid w:val="00415DF8"/>
    <w:rsid w:val="004262B7"/>
    <w:rsid w:val="004350EC"/>
    <w:rsid w:val="004507EC"/>
    <w:rsid w:val="00456863"/>
    <w:rsid w:val="0050488E"/>
    <w:rsid w:val="00570400"/>
    <w:rsid w:val="00603018"/>
    <w:rsid w:val="0062764C"/>
    <w:rsid w:val="00644C79"/>
    <w:rsid w:val="006A14AA"/>
    <w:rsid w:val="006C121E"/>
    <w:rsid w:val="006C5F50"/>
    <w:rsid w:val="00717FF4"/>
    <w:rsid w:val="00756E9E"/>
    <w:rsid w:val="00796DEE"/>
    <w:rsid w:val="007A4E94"/>
    <w:rsid w:val="007A73CE"/>
    <w:rsid w:val="00810ED7"/>
    <w:rsid w:val="008720FD"/>
    <w:rsid w:val="00894386"/>
    <w:rsid w:val="008F2A3C"/>
    <w:rsid w:val="008F5671"/>
    <w:rsid w:val="0091543E"/>
    <w:rsid w:val="009C0770"/>
    <w:rsid w:val="009D0A66"/>
    <w:rsid w:val="009E6DFD"/>
    <w:rsid w:val="00A13700"/>
    <w:rsid w:val="00A24A56"/>
    <w:rsid w:val="00A63122"/>
    <w:rsid w:val="00A64B46"/>
    <w:rsid w:val="00A73648"/>
    <w:rsid w:val="00A86D00"/>
    <w:rsid w:val="00AB2E83"/>
    <w:rsid w:val="00B22AF4"/>
    <w:rsid w:val="00B97E29"/>
    <w:rsid w:val="00C86FE2"/>
    <w:rsid w:val="00CF2263"/>
    <w:rsid w:val="00D07269"/>
    <w:rsid w:val="00D464A9"/>
    <w:rsid w:val="00E021CD"/>
    <w:rsid w:val="00E23AF5"/>
    <w:rsid w:val="00E31EE9"/>
    <w:rsid w:val="00E40C43"/>
    <w:rsid w:val="00E44C8E"/>
    <w:rsid w:val="00E47D68"/>
    <w:rsid w:val="00E90498"/>
    <w:rsid w:val="00EC3143"/>
    <w:rsid w:val="00EE0346"/>
    <w:rsid w:val="00EE3BCE"/>
    <w:rsid w:val="00EE42BF"/>
    <w:rsid w:val="00F564A1"/>
    <w:rsid w:val="00F64F82"/>
    <w:rsid w:val="00FD1A7F"/>
    <w:rsid w:val="00FE5600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CBC"/>
  <w15:docId w15:val="{1EF2E74F-DB09-4B77-BD63-17EEEAF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F5671"/>
    <w:pPr>
      <w:keepNext/>
      <w:jc w:val="center"/>
      <w:outlineLvl w:val="0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8F5671"/>
    <w:pPr>
      <w:keepNext/>
      <w:jc w:val="center"/>
      <w:outlineLvl w:val="2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8F5671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567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F5671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F56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8F56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F56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0488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D0A66"/>
    <w:rPr>
      <w:rFonts w:eastAsiaTheme="min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9D0A66"/>
    <w:rPr>
      <w:b/>
      <w:bCs/>
    </w:rPr>
  </w:style>
  <w:style w:type="character" w:styleId="Zvraznenie">
    <w:name w:val="Emphasis"/>
    <w:basedOn w:val="Predvolenpsmoodseku"/>
    <w:uiPriority w:val="20"/>
    <w:qFormat/>
    <w:rsid w:val="009D0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Lehotová Daniela</dc:creator>
  <cp:lastModifiedBy>Blažeková Mária</cp:lastModifiedBy>
  <cp:revision>30</cp:revision>
  <cp:lastPrinted>2016-05-05T07:38:00Z</cp:lastPrinted>
  <dcterms:created xsi:type="dcterms:W3CDTF">2015-01-12T12:19:00Z</dcterms:created>
  <dcterms:modified xsi:type="dcterms:W3CDTF">2019-01-08T12:55:00Z</dcterms:modified>
</cp:coreProperties>
</file>