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1552" w:rsidRDefault="004C1552">
      <w:pPr>
        <w:rPr>
          <w:b/>
          <w:sz w:val="36"/>
          <w:szCs w:val="36"/>
          <w:u w:val="single"/>
          <w:lang w:val="cs-CZ"/>
        </w:rPr>
      </w:pPr>
      <w:r>
        <w:rPr>
          <w:b/>
          <w:sz w:val="36"/>
          <w:szCs w:val="36"/>
          <w:u w:val="single"/>
          <w:lang w:val="cs-CZ"/>
        </w:rPr>
        <w:t xml:space="preserve">POZVÁNKA NA </w:t>
      </w:r>
      <w:r w:rsidR="00B909C3">
        <w:rPr>
          <w:b/>
          <w:sz w:val="36"/>
          <w:szCs w:val="36"/>
          <w:u w:val="single"/>
          <w:lang w:val="cs-CZ"/>
        </w:rPr>
        <w:t>STRETNUTIE S EXPERTMI 2019</w:t>
      </w:r>
    </w:p>
    <w:p w:rsidR="004C1552" w:rsidRPr="007F06AE" w:rsidRDefault="004C1552">
      <w:pPr>
        <w:rPr>
          <w:lang w:val="cs-CZ"/>
        </w:rPr>
      </w:pPr>
      <w:r w:rsidRPr="007F06AE">
        <w:rPr>
          <w:lang w:val="cs-CZ"/>
        </w:rPr>
        <w:t>Vážená paní doktorko, Vážený pan doktor,</w:t>
      </w:r>
    </w:p>
    <w:p w:rsidR="004C1552" w:rsidRPr="007F06AE" w:rsidRDefault="004C1552">
      <w:pPr>
        <w:rPr>
          <w:lang w:val="cs-CZ"/>
        </w:rPr>
      </w:pPr>
      <w:r w:rsidRPr="007F06AE">
        <w:rPr>
          <w:lang w:val="cs-CZ"/>
        </w:rPr>
        <w:t>Dovoľte mi pozvat Vás na odborný</w:t>
      </w:r>
      <w:r w:rsidR="0039609E" w:rsidRPr="007F06AE">
        <w:rPr>
          <w:lang w:val="cs-CZ"/>
        </w:rPr>
        <w:t xml:space="preserve"> workshop </w:t>
      </w:r>
      <w:r w:rsidR="00B909C3">
        <w:rPr>
          <w:lang w:val="cs-CZ"/>
        </w:rPr>
        <w:t>STRETNUTIE S EXPERTMI 2019</w:t>
      </w:r>
      <w:r w:rsidRPr="007F06AE">
        <w:rPr>
          <w:lang w:val="cs-CZ"/>
        </w:rPr>
        <w:t>.</w:t>
      </w:r>
    </w:p>
    <w:p w:rsidR="004C1552" w:rsidRPr="007F06AE" w:rsidRDefault="004C1552">
      <w:pPr>
        <w:rPr>
          <w:lang w:val="cs-CZ"/>
        </w:rPr>
      </w:pPr>
    </w:p>
    <w:p w:rsidR="00301691" w:rsidRPr="007F06AE" w:rsidRDefault="004C1552">
      <w:pPr>
        <w:rPr>
          <w:b/>
          <w:sz w:val="36"/>
          <w:szCs w:val="36"/>
          <w:u w:val="single"/>
          <w:lang w:val="cs-CZ"/>
        </w:rPr>
      </w:pPr>
      <w:r w:rsidRPr="007F06AE">
        <w:rPr>
          <w:lang w:val="cs-CZ"/>
        </w:rPr>
        <w:t>Organizátor</w:t>
      </w:r>
      <w:r w:rsidR="00301691" w:rsidRPr="007F06AE">
        <w:rPr>
          <w:lang w:val="cs-CZ"/>
        </w:rPr>
        <w:t xml:space="preserve">: </w:t>
      </w:r>
      <w:r w:rsidRPr="007F06AE">
        <w:rPr>
          <w:lang w:val="cs-CZ"/>
        </w:rPr>
        <w:t>BTW s.r.o., Šulekova 2, Bratislava</w:t>
      </w:r>
    </w:p>
    <w:p w:rsidR="00301691" w:rsidRPr="007F06AE" w:rsidRDefault="00301691">
      <w:pPr>
        <w:rPr>
          <w:lang w:val="cs-CZ"/>
        </w:rPr>
      </w:pPr>
      <w:r w:rsidRPr="007F06AE">
        <w:rPr>
          <w:lang w:val="cs-CZ"/>
        </w:rPr>
        <w:t xml:space="preserve">Odborný garant: MUDr. </w:t>
      </w:r>
      <w:r w:rsidR="007109C3" w:rsidRPr="007F06AE">
        <w:rPr>
          <w:lang w:val="cs-CZ"/>
        </w:rPr>
        <w:t>Marianna Bieliková PhD</w:t>
      </w:r>
    </w:p>
    <w:p w:rsidR="00F06971" w:rsidRPr="007F06AE" w:rsidRDefault="001F2A1A" w:rsidP="0039609E">
      <w:pPr>
        <w:rPr>
          <w:lang w:val="cs-CZ"/>
        </w:rPr>
      </w:pPr>
      <w:r w:rsidRPr="007F06AE">
        <w:rPr>
          <w:lang w:val="cs-CZ"/>
        </w:rPr>
        <w:t xml:space="preserve">Datum </w:t>
      </w:r>
      <w:proofErr w:type="spellStart"/>
      <w:r w:rsidRPr="007F06AE">
        <w:rPr>
          <w:lang w:val="cs-CZ"/>
        </w:rPr>
        <w:t>konania</w:t>
      </w:r>
      <w:proofErr w:type="spellEnd"/>
      <w:r w:rsidR="00F06971" w:rsidRPr="007F06AE">
        <w:rPr>
          <w:lang w:val="cs-CZ"/>
        </w:rPr>
        <w:t xml:space="preserve">: </w:t>
      </w:r>
      <w:r w:rsidR="00B909C3">
        <w:rPr>
          <w:lang w:val="cs-CZ"/>
        </w:rPr>
        <w:t>18.-20.1.2019</w:t>
      </w:r>
    </w:p>
    <w:p w:rsidR="00301691" w:rsidRPr="007F06AE" w:rsidRDefault="001F2A1A">
      <w:pPr>
        <w:rPr>
          <w:lang w:val="cs-CZ"/>
        </w:rPr>
      </w:pPr>
      <w:r w:rsidRPr="007F06AE">
        <w:rPr>
          <w:lang w:val="cs-CZ"/>
        </w:rPr>
        <w:t>Miestokonania</w:t>
      </w:r>
      <w:r w:rsidR="00F06971" w:rsidRPr="007F06AE">
        <w:rPr>
          <w:lang w:val="cs-CZ"/>
        </w:rPr>
        <w:t xml:space="preserve">: </w:t>
      </w:r>
      <w:r w:rsidR="00301691" w:rsidRPr="007F06AE">
        <w:rPr>
          <w:lang w:val="cs-CZ"/>
        </w:rPr>
        <w:t>Grandhotel Permon, Podbanské, Slovenská republika</w:t>
      </w:r>
    </w:p>
    <w:p w:rsidR="00301691" w:rsidRPr="007F06AE" w:rsidRDefault="00301691">
      <w:pPr>
        <w:rPr>
          <w:b/>
          <w:lang w:val="cs-CZ"/>
        </w:rPr>
      </w:pPr>
      <w:r w:rsidRPr="007F06AE">
        <w:rPr>
          <w:b/>
          <w:lang w:val="cs-CZ"/>
        </w:rPr>
        <w:t xml:space="preserve">Program </w:t>
      </w:r>
      <w:r w:rsidR="004C1552" w:rsidRPr="007F06AE">
        <w:rPr>
          <w:b/>
          <w:lang w:val="cs-CZ"/>
        </w:rPr>
        <w:t>workshopu:</w:t>
      </w:r>
    </w:p>
    <w:p w:rsidR="00B909C3" w:rsidRPr="007F06AE" w:rsidRDefault="00B909C3" w:rsidP="00B909C3">
      <w:pPr>
        <w:rPr>
          <w:lang w:val="en-GB"/>
        </w:rPr>
      </w:pPr>
      <w:r>
        <w:rPr>
          <w:lang w:val="en-GB"/>
        </w:rPr>
        <w:t>18.1.2019</w:t>
      </w:r>
    </w:p>
    <w:p w:rsidR="00B909C3" w:rsidRDefault="00B909C3" w:rsidP="00B909C3">
      <w:pPr>
        <w:pStyle w:val="Odstavecseseznamem"/>
        <w:numPr>
          <w:ilvl w:val="0"/>
          <w:numId w:val="2"/>
        </w:numPr>
        <w:rPr>
          <w:lang w:val="en-GB"/>
        </w:rPr>
      </w:pPr>
      <w:r>
        <w:rPr>
          <w:lang w:val="en-GB"/>
        </w:rPr>
        <w:t>11:00-11:20</w:t>
      </w:r>
      <w:r w:rsidRPr="007F06AE">
        <w:rPr>
          <w:b/>
          <w:lang w:val="en-GB"/>
        </w:rPr>
        <w:tab/>
      </w:r>
      <w:r>
        <w:rPr>
          <w:lang w:val="en-GB"/>
        </w:rPr>
        <w:t xml:space="preserve">MUDr. David </w:t>
      </w:r>
      <w:proofErr w:type="spellStart"/>
      <w:r>
        <w:rPr>
          <w:lang w:val="en-GB"/>
        </w:rPr>
        <w:t>Gašparík</w:t>
      </w:r>
      <w:proofErr w:type="spellEnd"/>
      <w:r>
        <w:rPr>
          <w:lang w:val="en-GB"/>
        </w:rPr>
        <w:t xml:space="preserve">: </w:t>
      </w:r>
      <w:proofErr w:type="spellStart"/>
      <w:r>
        <w:rPr>
          <w:lang w:val="en-GB"/>
        </w:rPr>
        <w:t>Hojenie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rán</w:t>
      </w:r>
      <w:proofErr w:type="spellEnd"/>
      <w:r>
        <w:rPr>
          <w:lang w:val="en-GB"/>
        </w:rPr>
        <w:t xml:space="preserve"> a </w:t>
      </w:r>
      <w:proofErr w:type="spellStart"/>
      <w:r>
        <w:rPr>
          <w:lang w:val="en-GB"/>
        </w:rPr>
        <w:t>regenerácia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pokožky</w:t>
      </w:r>
      <w:proofErr w:type="spellEnd"/>
    </w:p>
    <w:p w:rsidR="00B909C3" w:rsidRPr="00B909C3" w:rsidRDefault="00B909C3" w:rsidP="00B909C3">
      <w:pPr>
        <w:pStyle w:val="Odstavecseseznamem"/>
        <w:numPr>
          <w:ilvl w:val="0"/>
          <w:numId w:val="2"/>
        </w:numPr>
        <w:rPr>
          <w:lang w:val="en-GB"/>
        </w:rPr>
      </w:pPr>
      <w:r w:rsidRPr="00B909C3">
        <w:rPr>
          <w:lang w:val="en-GB"/>
        </w:rPr>
        <w:t>11:20-12:30</w:t>
      </w:r>
      <w:r w:rsidRPr="00B909C3">
        <w:rPr>
          <w:lang w:val="en-GB"/>
        </w:rPr>
        <w:tab/>
        <w:t xml:space="preserve">MUDr. Gabriela </w:t>
      </w:r>
      <w:proofErr w:type="spellStart"/>
      <w:r w:rsidRPr="00B909C3">
        <w:rPr>
          <w:lang w:val="en-GB"/>
        </w:rPr>
        <w:t>Jagerská</w:t>
      </w:r>
      <w:proofErr w:type="spellEnd"/>
      <w:r w:rsidRPr="00B909C3">
        <w:rPr>
          <w:lang w:val="en-GB"/>
        </w:rPr>
        <w:t xml:space="preserve">: </w:t>
      </w:r>
      <w:proofErr w:type="spellStart"/>
      <w:r w:rsidRPr="00B909C3">
        <w:rPr>
          <w:lang w:val="en-GB"/>
        </w:rPr>
        <w:t>Podpora</w:t>
      </w:r>
      <w:proofErr w:type="spellEnd"/>
      <w:r w:rsidRPr="00B909C3">
        <w:rPr>
          <w:lang w:val="en-GB"/>
        </w:rPr>
        <w:t xml:space="preserve"> </w:t>
      </w:r>
      <w:proofErr w:type="spellStart"/>
      <w:r w:rsidRPr="00B909C3">
        <w:rPr>
          <w:lang w:val="en-GB"/>
        </w:rPr>
        <w:t>hydratácie</w:t>
      </w:r>
      <w:proofErr w:type="spellEnd"/>
      <w:r w:rsidRPr="00B909C3">
        <w:rPr>
          <w:lang w:val="en-GB"/>
        </w:rPr>
        <w:t xml:space="preserve"> a </w:t>
      </w:r>
      <w:proofErr w:type="spellStart"/>
      <w:r w:rsidRPr="00B909C3">
        <w:rPr>
          <w:lang w:val="en-GB"/>
        </w:rPr>
        <w:t>reišenie</w:t>
      </w:r>
      <w:proofErr w:type="spellEnd"/>
      <w:r w:rsidRPr="00B909C3">
        <w:rPr>
          <w:lang w:val="en-GB"/>
        </w:rPr>
        <w:t xml:space="preserve"> </w:t>
      </w:r>
      <w:proofErr w:type="spellStart"/>
      <w:r w:rsidRPr="00B909C3">
        <w:rPr>
          <w:lang w:val="en-GB"/>
        </w:rPr>
        <w:t>pigmentových</w:t>
      </w:r>
      <w:proofErr w:type="spellEnd"/>
      <w:r w:rsidRPr="00B909C3">
        <w:rPr>
          <w:lang w:val="en-GB"/>
        </w:rPr>
        <w:t xml:space="preserve"> </w:t>
      </w:r>
      <w:proofErr w:type="spellStart"/>
      <w:r w:rsidRPr="00B909C3">
        <w:rPr>
          <w:lang w:val="en-GB"/>
        </w:rPr>
        <w:t>škvŕn</w:t>
      </w:r>
      <w:proofErr w:type="spellEnd"/>
    </w:p>
    <w:p w:rsidR="00B909C3" w:rsidRDefault="00B909C3" w:rsidP="00B909C3">
      <w:pPr>
        <w:pStyle w:val="Odstavecseseznamem"/>
        <w:numPr>
          <w:ilvl w:val="0"/>
          <w:numId w:val="2"/>
        </w:numPr>
        <w:rPr>
          <w:lang w:val="en-GB"/>
        </w:rPr>
      </w:pPr>
      <w:r>
        <w:rPr>
          <w:lang w:val="en-GB"/>
        </w:rPr>
        <w:t>12:30-13:30</w:t>
      </w:r>
      <w:r>
        <w:rPr>
          <w:lang w:val="en-GB"/>
        </w:rPr>
        <w:tab/>
        <w:t>Obed</w:t>
      </w:r>
    </w:p>
    <w:p w:rsidR="00B909C3" w:rsidRDefault="00B909C3" w:rsidP="00B909C3">
      <w:pPr>
        <w:pStyle w:val="Odstavecseseznamem"/>
        <w:numPr>
          <w:ilvl w:val="0"/>
          <w:numId w:val="2"/>
        </w:numPr>
        <w:rPr>
          <w:lang w:val="en-GB"/>
        </w:rPr>
      </w:pPr>
      <w:r>
        <w:rPr>
          <w:lang w:val="en-GB"/>
        </w:rPr>
        <w:t>13:30-14:30</w:t>
      </w:r>
      <w:r>
        <w:rPr>
          <w:lang w:val="en-GB"/>
        </w:rPr>
        <w:tab/>
        <w:t xml:space="preserve">MUDr. Iveta </w:t>
      </w:r>
      <w:proofErr w:type="spellStart"/>
      <w:r>
        <w:rPr>
          <w:lang w:val="en-GB"/>
        </w:rPr>
        <w:t>Hasová</w:t>
      </w:r>
      <w:proofErr w:type="spellEnd"/>
      <w:r>
        <w:rPr>
          <w:lang w:val="en-GB"/>
        </w:rPr>
        <w:t xml:space="preserve">: </w:t>
      </w:r>
      <w:proofErr w:type="spellStart"/>
      <w:r>
        <w:rPr>
          <w:lang w:val="en-GB"/>
        </w:rPr>
        <w:t>Rozne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prístupy</w:t>
      </w:r>
      <w:proofErr w:type="spellEnd"/>
      <w:r>
        <w:rPr>
          <w:lang w:val="en-GB"/>
        </w:rPr>
        <w:t xml:space="preserve"> k </w:t>
      </w:r>
      <w:proofErr w:type="spellStart"/>
      <w:r>
        <w:rPr>
          <w:lang w:val="en-GB"/>
        </w:rPr>
        <w:t>liečbe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celulitidy</w:t>
      </w:r>
      <w:proofErr w:type="spellEnd"/>
    </w:p>
    <w:p w:rsidR="00B909C3" w:rsidRDefault="00B909C3" w:rsidP="00B909C3">
      <w:pPr>
        <w:pStyle w:val="Odstavecseseznamem"/>
        <w:numPr>
          <w:ilvl w:val="0"/>
          <w:numId w:val="2"/>
        </w:numPr>
        <w:rPr>
          <w:lang w:val="en-GB"/>
        </w:rPr>
      </w:pPr>
      <w:r>
        <w:rPr>
          <w:lang w:val="en-GB"/>
        </w:rPr>
        <w:t>14:30-15:15</w:t>
      </w:r>
      <w:r>
        <w:rPr>
          <w:lang w:val="en-GB"/>
        </w:rPr>
        <w:tab/>
      </w:r>
      <w:proofErr w:type="spellStart"/>
      <w:r>
        <w:rPr>
          <w:lang w:val="en-GB"/>
        </w:rPr>
        <w:t>Dr.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Nenad</w:t>
      </w:r>
      <w:proofErr w:type="spellEnd"/>
      <w:r>
        <w:rPr>
          <w:lang w:val="en-GB"/>
        </w:rPr>
        <w:t xml:space="preserve"> Stankovic: </w:t>
      </w:r>
      <w:proofErr w:type="spellStart"/>
      <w:r>
        <w:rPr>
          <w:lang w:val="en-GB"/>
        </w:rPr>
        <w:t>Chemické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pílingy</w:t>
      </w:r>
      <w:proofErr w:type="spellEnd"/>
      <w:r>
        <w:rPr>
          <w:lang w:val="en-GB"/>
        </w:rPr>
        <w:t xml:space="preserve"> </w:t>
      </w:r>
      <w:proofErr w:type="gramStart"/>
      <w:r>
        <w:rPr>
          <w:lang w:val="en-GB"/>
        </w:rPr>
        <w:t>a</w:t>
      </w:r>
      <w:proofErr w:type="gramEnd"/>
      <w:r>
        <w:rPr>
          <w:lang w:val="en-GB"/>
        </w:rPr>
        <w:t xml:space="preserve"> ich </w:t>
      </w:r>
      <w:proofErr w:type="spellStart"/>
      <w:r>
        <w:rPr>
          <w:lang w:val="en-GB"/>
        </w:rPr>
        <w:t>využitie</w:t>
      </w:r>
      <w:proofErr w:type="spellEnd"/>
      <w:r>
        <w:rPr>
          <w:lang w:val="en-GB"/>
        </w:rPr>
        <w:t xml:space="preserve"> v </w:t>
      </w:r>
      <w:proofErr w:type="spellStart"/>
      <w:r>
        <w:rPr>
          <w:lang w:val="en-GB"/>
        </w:rPr>
        <w:t>dermatológii</w:t>
      </w:r>
      <w:proofErr w:type="spellEnd"/>
      <w:r>
        <w:rPr>
          <w:lang w:val="en-GB"/>
        </w:rPr>
        <w:t xml:space="preserve">. </w:t>
      </w:r>
      <w:proofErr w:type="spellStart"/>
      <w:r>
        <w:rPr>
          <w:lang w:val="en-GB"/>
        </w:rPr>
        <w:t>Hyperpigmentácie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akné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starnutie</w:t>
      </w:r>
      <w:proofErr w:type="spellEnd"/>
    </w:p>
    <w:p w:rsidR="00B909C3" w:rsidRPr="00350AAA" w:rsidRDefault="00B909C3" w:rsidP="00B909C3">
      <w:pPr>
        <w:pStyle w:val="Odstavecseseznamem"/>
        <w:numPr>
          <w:ilvl w:val="0"/>
          <w:numId w:val="2"/>
        </w:numPr>
        <w:rPr>
          <w:lang w:val="en-GB"/>
        </w:rPr>
      </w:pPr>
      <w:r>
        <w:rPr>
          <w:lang w:val="en-GB"/>
        </w:rPr>
        <w:t>15:15-16:00</w:t>
      </w:r>
      <w:r>
        <w:rPr>
          <w:lang w:val="en-GB"/>
        </w:rPr>
        <w:tab/>
      </w:r>
      <w:proofErr w:type="spellStart"/>
      <w:r>
        <w:rPr>
          <w:lang w:val="en-GB"/>
        </w:rPr>
        <w:t>Dr.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Nenad</w:t>
      </w:r>
      <w:proofErr w:type="spellEnd"/>
      <w:r>
        <w:rPr>
          <w:lang w:val="en-GB"/>
        </w:rPr>
        <w:t xml:space="preserve"> Stankovic: </w:t>
      </w:r>
      <w:proofErr w:type="spellStart"/>
      <w:r>
        <w:rPr>
          <w:lang w:val="en-GB"/>
        </w:rPr>
        <w:t>Pílingy</w:t>
      </w:r>
      <w:proofErr w:type="spellEnd"/>
      <w:r>
        <w:rPr>
          <w:lang w:val="en-GB"/>
        </w:rPr>
        <w:t xml:space="preserve"> s </w:t>
      </w:r>
      <w:proofErr w:type="spellStart"/>
      <w:r>
        <w:rPr>
          <w:lang w:val="en-GB"/>
        </w:rPr>
        <w:t>obsahom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fenolu</w:t>
      </w:r>
      <w:proofErr w:type="spellEnd"/>
      <w:r>
        <w:rPr>
          <w:lang w:val="en-GB"/>
        </w:rPr>
        <w:t xml:space="preserve"> </w:t>
      </w:r>
      <w:proofErr w:type="gramStart"/>
      <w:r>
        <w:rPr>
          <w:lang w:val="en-GB"/>
        </w:rPr>
        <w:t>a</w:t>
      </w:r>
      <w:proofErr w:type="gramEnd"/>
      <w:r>
        <w:rPr>
          <w:lang w:val="en-GB"/>
        </w:rPr>
        <w:t xml:space="preserve"> ich </w:t>
      </w:r>
      <w:proofErr w:type="spellStart"/>
      <w:r>
        <w:rPr>
          <w:lang w:val="en-GB"/>
        </w:rPr>
        <w:t>vysoká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účinnosť</w:t>
      </w:r>
      <w:proofErr w:type="spellEnd"/>
      <w:r>
        <w:rPr>
          <w:lang w:val="en-GB"/>
        </w:rPr>
        <w:t xml:space="preserve"> a </w:t>
      </w:r>
      <w:proofErr w:type="spellStart"/>
      <w:r>
        <w:rPr>
          <w:lang w:val="en-GB"/>
        </w:rPr>
        <w:t>bezpečnosť</w:t>
      </w:r>
      <w:proofErr w:type="spellEnd"/>
    </w:p>
    <w:p w:rsidR="00B909C3" w:rsidRDefault="00B909C3" w:rsidP="00B909C3">
      <w:pPr>
        <w:pStyle w:val="Odstavecseseznamem"/>
        <w:numPr>
          <w:ilvl w:val="0"/>
          <w:numId w:val="2"/>
        </w:numPr>
        <w:rPr>
          <w:lang w:val="en-GB"/>
        </w:rPr>
      </w:pPr>
      <w:r w:rsidRPr="00350AAA">
        <w:rPr>
          <w:lang w:val="en-GB"/>
        </w:rPr>
        <w:t>16:00-16:20</w:t>
      </w:r>
      <w:r w:rsidRPr="00350AAA">
        <w:rPr>
          <w:lang w:val="en-GB"/>
        </w:rPr>
        <w:tab/>
      </w:r>
      <w:proofErr w:type="spellStart"/>
      <w:r w:rsidRPr="00350AAA">
        <w:rPr>
          <w:lang w:val="en-GB"/>
        </w:rPr>
        <w:t>Prestávka</w:t>
      </w:r>
      <w:proofErr w:type="spellEnd"/>
    </w:p>
    <w:p w:rsidR="00B909C3" w:rsidRPr="00350AAA" w:rsidRDefault="00B909C3" w:rsidP="00B909C3">
      <w:pPr>
        <w:pStyle w:val="Odstavecseseznamem"/>
        <w:numPr>
          <w:ilvl w:val="0"/>
          <w:numId w:val="2"/>
        </w:numPr>
        <w:rPr>
          <w:lang w:val="en-GB"/>
        </w:rPr>
      </w:pPr>
      <w:r w:rsidRPr="00350AAA">
        <w:rPr>
          <w:lang w:val="en-GB"/>
        </w:rPr>
        <w:t>16:20</w:t>
      </w:r>
      <w:r>
        <w:rPr>
          <w:lang w:val="en-GB"/>
        </w:rPr>
        <w:t>-</w:t>
      </w:r>
      <w:r w:rsidRPr="00350AAA">
        <w:rPr>
          <w:lang w:val="en-GB"/>
        </w:rPr>
        <w:t>17:00</w:t>
      </w:r>
      <w:r w:rsidRPr="00350AAA">
        <w:rPr>
          <w:lang w:val="en-GB"/>
        </w:rPr>
        <w:tab/>
      </w:r>
      <w:proofErr w:type="spellStart"/>
      <w:r>
        <w:rPr>
          <w:lang w:val="en-GB"/>
        </w:rPr>
        <w:t>Dr.</w:t>
      </w:r>
      <w:proofErr w:type="spellEnd"/>
      <w:r>
        <w:rPr>
          <w:lang w:val="en-GB"/>
        </w:rPr>
        <w:t xml:space="preserve"> Izabella </w:t>
      </w:r>
      <w:proofErr w:type="spellStart"/>
      <w:r>
        <w:rPr>
          <w:lang w:val="en-GB"/>
        </w:rPr>
        <w:t>Mkrtychan</w:t>
      </w:r>
      <w:proofErr w:type="spellEnd"/>
      <w:r>
        <w:rPr>
          <w:lang w:val="en-GB"/>
        </w:rPr>
        <w:t xml:space="preserve">: Od </w:t>
      </w:r>
      <w:proofErr w:type="spellStart"/>
      <w:r>
        <w:rPr>
          <w:lang w:val="en-GB"/>
        </w:rPr>
        <w:t>patológií</w:t>
      </w:r>
      <w:proofErr w:type="spellEnd"/>
      <w:r>
        <w:rPr>
          <w:lang w:val="en-GB"/>
        </w:rPr>
        <w:t xml:space="preserve"> k </w:t>
      </w:r>
      <w:proofErr w:type="spellStart"/>
      <w:r>
        <w:rPr>
          <w:lang w:val="en-GB"/>
        </w:rPr>
        <w:t>zdraviu</w:t>
      </w:r>
      <w:proofErr w:type="spellEnd"/>
      <w:r>
        <w:rPr>
          <w:lang w:val="en-GB"/>
        </w:rPr>
        <w:t xml:space="preserve"> a </w:t>
      </w:r>
      <w:proofErr w:type="spellStart"/>
      <w:r>
        <w:rPr>
          <w:lang w:val="en-GB"/>
        </w:rPr>
        <w:t>komfortu</w:t>
      </w:r>
      <w:proofErr w:type="spellEnd"/>
      <w:r>
        <w:rPr>
          <w:lang w:val="en-GB"/>
        </w:rPr>
        <w:t xml:space="preserve">. </w:t>
      </w:r>
      <w:proofErr w:type="spellStart"/>
      <w:r>
        <w:rPr>
          <w:lang w:val="en-GB"/>
        </w:rPr>
        <w:t>Suchosť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pošvy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laxicita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regenerácia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tkaniva</w:t>
      </w:r>
      <w:proofErr w:type="spellEnd"/>
      <w:r>
        <w:rPr>
          <w:lang w:val="en-GB"/>
        </w:rPr>
        <w:t xml:space="preserve"> po </w:t>
      </w:r>
      <w:proofErr w:type="spellStart"/>
      <w:r>
        <w:rPr>
          <w:lang w:val="en-GB"/>
        </w:rPr>
        <w:t>porode</w:t>
      </w:r>
      <w:proofErr w:type="spellEnd"/>
    </w:p>
    <w:p w:rsidR="00B909C3" w:rsidRPr="00350AAA" w:rsidRDefault="00B909C3" w:rsidP="00B909C3">
      <w:pPr>
        <w:pStyle w:val="Odstavecseseznamem"/>
        <w:numPr>
          <w:ilvl w:val="0"/>
          <w:numId w:val="2"/>
        </w:numPr>
        <w:rPr>
          <w:lang w:val="en-US"/>
        </w:rPr>
      </w:pPr>
      <w:r w:rsidRPr="00350AAA">
        <w:rPr>
          <w:lang w:val="en-US"/>
        </w:rPr>
        <w:t>17:00 – 18:15</w:t>
      </w:r>
      <w:r w:rsidRPr="00350AAA">
        <w:rPr>
          <w:lang w:val="en-US"/>
        </w:rPr>
        <w:tab/>
        <w:t xml:space="preserve">Dr. </w:t>
      </w:r>
      <w:proofErr w:type="spellStart"/>
      <w:r w:rsidRPr="00350AAA">
        <w:rPr>
          <w:lang w:val="en-US"/>
        </w:rPr>
        <w:t>Nenad</w:t>
      </w:r>
      <w:proofErr w:type="spellEnd"/>
      <w:r w:rsidRPr="00350AAA">
        <w:rPr>
          <w:lang w:val="en-US"/>
        </w:rPr>
        <w:t xml:space="preserve"> Stankovic, Dr. Izabella </w:t>
      </w:r>
      <w:proofErr w:type="spellStart"/>
      <w:r w:rsidRPr="00350AAA">
        <w:rPr>
          <w:lang w:val="en-US"/>
        </w:rPr>
        <w:t>Mkrtychan</w:t>
      </w:r>
      <w:proofErr w:type="spellEnd"/>
      <w:r w:rsidRPr="00350AAA">
        <w:rPr>
          <w:lang w:val="en-US"/>
        </w:rPr>
        <w:t xml:space="preserve">: </w:t>
      </w:r>
      <w:proofErr w:type="spellStart"/>
      <w:r w:rsidRPr="00350AAA">
        <w:rPr>
          <w:lang w:val="en-US"/>
        </w:rPr>
        <w:t>Mesoter</w:t>
      </w:r>
      <w:r>
        <w:rPr>
          <w:lang w:val="en-US"/>
        </w:rPr>
        <w:t>apia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ako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metóda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voľby</w:t>
      </w:r>
      <w:proofErr w:type="spellEnd"/>
      <w:r>
        <w:rPr>
          <w:lang w:val="en-US"/>
        </w:rPr>
        <w:t xml:space="preserve"> v </w:t>
      </w:r>
      <w:proofErr w:type="spellStart"/>
      <w:r>
        <w:rPr>
          <w:lang w:val="en-US"/>
        </w:rPr>
        <w:t>liečbe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vypadávania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vlasov</w:t>
      </w:r>
      <w:proofErr w:type="spellEnd"/>
      <w:r>
        <w:rPr>
          <w:lang w:val="en-US"/>
        </w:rPr>
        <w:t>.</w:t>
      </w:r>
    </w:p>
    <w:p w:rsidR="00B909C3" w:rsidRPr="007F06AE" w:rsidRDefault="00B909C3" w:rsidP="00B909C3">
      <w:pPr>
        <w:rPr>
          <w:lang w:val="en-GB"/>
        </w:rPr>
      </w:pPr>
      <w:r>
        <w:rPr>
          <w:lang w:val="en-GB"/>
        </w:rPr>
        <w:t>19.1.2019</w:t>
      </w:r>
    </w:p>
    <w:p w:rsidR="00B909C3" w:rsidRDefault="00B909C3" w:rsidP="00B909C3">
      <w:pPr>
        <w:pStyle w:val="Odstavecseseznamem"/>
        <w:numPr>
          <w:ilvl w:val="0"/>
          <w:numId w:val="2"/>
        </w:numPr>
        <w:rPr>
          <w:lang w:val="en-GB"/>
        </w:rPr>
      </w:pPr>
      <w:r w:rsidRPr="001629AD">
        <w:rPr>
          <w:lang w:val="en-GB"/>
        </w:rPr>
        <w:t>8:45-9:35</w:t>
      </w:r>
      <w:r w:rsidRPr="001629AD">
        <w:rPr>
          <w:lang w:val="en-GB"/>
        </w:rPr>
        <w:tab/>
      </w:r>
      <w:proofErr w:type="spellStart"/>
      <w:r w:rsidRPr="001629AD">
        <w:rPr>
          <w:lang w:val="en-GB"/>
        </w:rPr>
        <w:t>Dr.</w:t>
      </w:r>
      <w:proofErr w:type="spellEnd"/>
      <w:r w:rsidRPr="001629AD">
        <w:rPr>
          <w:lang w:val="en-GB"/>
        </w:rPr>
        <w:t xml:space="preserve"> F. Berne: </w:t>
      </w:r>
      <w:proofErr w:type="spellStart"/>
      <w:r w:rsidRPr="001629AD">
        <w:rPr>
          <w:lang w:val="en-GB"/>
        </w:rPr>
        <w:t>Základné</w:t>
      </w:r>
      <w:proofErr w:type="spellEnd"/>
      <w:r w:rsidRPr="001629AD">
        <w:rPr>
          <w:lang w:val="en-GB"/>
        </w:rPr>
        <w:t xml:space="preserve"> </w:t>
      </w:r>
      <w:proofErr w:type="spellStart"/>
      <w:r w:rsidRPr="001629AD">
        <w:rPr>
          <w:lang w:val="en-GB"/>
        </w:rPr>
        <w:t>aspekty</w:t>
      </w:r>
      <w:proofErr w:type="spellEnd"/>
      <w:r w:rsidRPr="001629AD">
        <w:rPr>
          <w:lang w:val="en-GB"/>
        </w:rPr>
        <w:t xml:space="preserve"> </w:t>
      </w:r>
      <w:proofErr w:type="spellStart"/>
      <w:r>
        <w:rPr>
          <w:lang w:val="en-GB"/>
        </w:rPr>
        <w:t>anatómie</w:t>
      </w:r>
      <w:proofErr w:type="spellEnd"/>
      <w:r>
        <w:rPr>
          <w:lang w:val="en-GB"/>
        </w:rPr>
        <w:t xml:space="preserve">. </w:t>
      </w:r>
      <w:proofErr w:type="spellStart"/>
      <w:r>
        <w:rPr>
          <w:lang w:val="en-GB"/>
        </w:rPr>
        <w:t>Faktory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ktoré</w:t>
      </w:r>
      <w:proofErr w:type="spellEnd"/>
      <w:r>
        <w:rPr>
          <w:lang w:val="en-GB"/>
        </w:rPr>
        <w:t xml:space="preserve"> u </w:t>
      </w:r>
      <w:proofErr w:type="spellStart"/>
      <w:r>
        <w:rPr>
          <w:lang w:val="en-GB"/>
        </w:rPr>
        <w:t>pacienta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sposobujú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komplikácie</w:t>
      </w:r>
      <w:proofErr w:type="spellEnd"/>
      <w:r>
        <w:rPr>
          <w:lang w:val="en-GB"/>
        </w:rPr>
        <w:t xml:space="preserve"> po </w:t>
      </w:r>
      <w:proofErr w:type="spellStart"/>
      <w:r>
        <w:rPr>
          <w:lang w:val="en-GB"/>
        </w:rPr>
        <w:t>ošetrení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dermálnymi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výplňami</w:t>
      </w:r>
      <w:proofErr w:type="spellEnd"/>
      <w:r>
        <w:rPr>
          <w:lang w:val="en-GB"/>
        </w:rPr>
        <w:t>.</w:t>
      </w:r>
    </w:p>
    <w:p w:rsidR="00B909C3" w:rsidRDefault="00B909C3" w:rsidP="00B909C3">
      <w:pPr>
        <w:pStyle w:val="Odstavecseseznamem"/>
        <w:numPr>
          <w:ilvl w:val="0"/>
          <w:numId w:val="2"/>
        </w:numPr>
        <w:rPr>
          <w:lang w:val="en-GB"/>
        </w:rPr>
      </w:pPr>
      <w:r w:rsidRPr="001629AD">
        <w:rPr>
          <w:lang w:val="en-GB"/>
        </w:rPr>
        <w:t xml:space="preserve"> </w:t>
      </w:r>
      <w:r>
        <w:rPr>
          <w:lang w:val="en-GB"/>
        </w:rPr>
        <w:t>9:35-10:05</w:t>
      </w:r>
      <w:r>
        <w:rPr>
          <w:lang w:val="en-GB"/>
        </w:rPr>
        <w:tab/>
      </w:r>
      <w:proofErr w:type="spellStart"/>
      <w:r>
        <w:rPr>
          <w:lang w:val="en-GB"/>
        </w:rPr>
        <w:t>Dr.</w:t>
      </w:r>
      <w:proofErr w:type="spellEnd"/>
      <w:r>
        <w:rPr>
          <w:lang w:val="en-GB"/>
        </w:rPr>
        <w:t xml:space="preserve"> F. Berne: </w:t>
      </w:r>
      <w:proofErr w:type="spellStart"/>
      <w:r>
        <w:rPr>
          <w:lang w:val="en-GB"/>
        </w:rPr>
        <w:t>Botulinumtoxín</w:t>
      </w:r>
      <w:proofErr w:type="spellEnd"/>
      <w:r>
        <w:rPr>
          <w:lang w:val="en-GB"/>
        </w:rPr>
        <w:t xml:space="preserve"> a </w:t>
      </w:r>
      <w:proofErr w:type="spellStart"/>
      <w:r>
        <w:rPr>
          <w:lang w:val="en-GB"/>
        </w:rPr>
        <w:t>jeho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indikácie</w:t>
      </w:r>
      <w:proofErr w:type="spellEnd"/>
      <w:r>
        <w:rPr>
          <w:lang w:val="en-GB"/>
        </w:rPr>
        <w:t xml:space="preserve"> v </w:t>
      </w:r>
      <w:proofErr w:type="spellStart"/>
      <w:r>
        <w:rPr>
          <w:lang w:val="en-GB"/>
        </w:rPr>
        <w:t>dermatológii</w:t>
      </w:r>
      <w:proofErr w:type="spellEnd"/>
    </w:p>
    <w:p w:rsidR="00B909C3" w:rsidRDefault="00B909C3" w:rsidP="00B909C3">
      <w:pPr>
        <w:pStyle w:val="Odstavecseseznamem"/>
        <w:numPr>
          <w:ilvl w:val="0"/>
          <w:numId w:val="2"/>
        </w:numPr>
        <w:rPr>
          <w:lang w:val="en-GB"/>
        </w:rPr>
      </w:pPr>
      <w:r>
        <w:rPr>
          <w:lang w:val="en-GB"/>
        </w:rPr>
        <w:t>10:05-10:20</w:t>
      </w:r>
      <w:r>
        <w:rPr>
          <w:lang w:val="en-GB"/>
        </w:rPr>
        <w:tab/>
      </w:r>
      <w:proofErr w:type="spellStart"/>
      <w:r>
        <w:rPr>
          <w:lang w:val="en-GB"/>
        </w:rPr>
        <w:t>Dr.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Slavomíra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Feix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Dr.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Moataz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AlFares</w:t>
      </w:r>
      <w:proofErr w:type="spellEnd"/>
      <w:r>
        <w:rPr>
          <w:lang w:val="en-GB"/>
        </w:rPr>
        <w:t xml:space="preserve">: </w:t>
      </w:r>
      <w:proofErr w:type="spellStart"/>
      <w:r>
        <w:rPr>
          <w:lang w:val="en-GB"/>
        </w:rPr>
        <w:t>Novinky</w:t>
      </w:r>
      <w:proofErr w:type="spellEnd"/>
      <w:r>
        <w:rPr>
          <w:lang w:val="en-GB"/>
        </w:rPr>
        <w:t xml:space="preserve"> a </w:t>
      </w:r>
      <w:proofErr w:type="spellStart"/>
      <w:r>
        <w:rPr>
          <w:lang w:val="en-GB"/>
        </w:rPr>
        <w:t>techniky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aplikace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botulinumtoxínu</w:t>
      </w:r>
      <w:proofErr w:type="spellEnd"/>
    </w:p>
    <w:p w:rsidR="00B909C3" w:rsidRPr="00F83B17" w:rsidRDefault="00B909C3" w:rsidP="00B909C3">
      <w:pPr>
        <w:pStyle w:val="Odstavecseseznamem"/>
        <w:numPr>
          <w:ilvl w:val="0"/>
          <w:numId w:val="2"/>
        </w:numPr>
        <w:rPr>
          <w:lang w:val="en-GB"/>
        </w:rPr>
      </w:pPr>
      <w:r>
        <w:rPr>
          <w:lang w:val="en-GB"/>
        </w:rPr>
        <w:t>10:20-11.00</w:t>
      </w:r>
      <w:r>
        <w:rPr>
          <w:lang w:val="en-GB"/>
        </w:rPr>
        <w:tab/>
      </w:r>
      <w:proofErr w:type="spellStart"/>
      <w:r w:rsidRPr="00F83B17">
        <w:rPr>
          <w:lang w:val="en-GB"/>
        </w:rPr>
        <w:t>Dr.</w:t>
      </w:r>
      <w:proofErr w:type="spellEnd"/>
      <w:r w:rsidRPr="00F83B17">
        <w:rPr>
          <w:lang w:val="en-GB"/>
        </w:rPr>
        <w:t xml:space="preserve"> F. Berne: </w:t>
      </w:r>
      <w:proofErr w:type="spellStart"/>
      <w:r w:rsidRPr="00F83B17">
        <w:rPr>
          <w:lang w:val="en-GB"/>
        </w:rPr>
        <w:t>Rozne</w:t>
      </w:r>
      <w:proofErr w:type="spellEnd"/>
      <w:r w:rsidRPr="00F83B17">
        <w:rPr>
          <w:lang w:val="en-GB"/>
        </w:rPr>
        <w:t xml:space="preserve"> </w:t>
      </w:r>
      <w:proofErr w:type="spellStart"/>
      <w:r w:rsidRPr="00F83B17">
        <w:rPr>
          <w:lang w:val="en-GB"/>
        </w:rPr>
        <w:t>indikácie</w:t>
      </w:r>
      <w:proofErr w:type="spellEnd"/>
      <w:r w:rsidRPr="00F83B17">
        <w:rPr>
          <w:lang w:val="en-GB"/>
        </w:rPr>
        <w:t xml:space="preserve"> pre </w:t>
      </w:r>
      <w:proofErr w:type="spellStart"/>
      <w:r w:rsidRPr="00F83B17">
        <w:rPr>
          <w:lang w:val="en-GB"/>
        </w:rPr>
        <w:t>rejuvenizáciu</w:t>
      </w:r>
      <w:proofErr w:type="spellEnd"/>
      <w:r w:rsidRPr="00F83B17">
        <w:rPr>
          <w:lang w:val="en-GB"/>
        </w:rPr>
        <w:t xml:space="preserve"> </w:t>
      </w:r>
      <w:proofErr w:type="spellStart"/>
      <w:r w:rsidRPr="00F83B17">
        <w:rPr>
          <w:lang w:val="en-GB"/>
        </w:rPr>
        <w:t>kože</w:t>
      </w:r>
      <w:proofErr w:type="spellEnd"/>
    </w:p>
    <w:p w:rsidR="00B909C3" w:rsidRDefault="00B909C3" w:rsidP="00B909C3">
      <w:pPr>
        <w:pStyle w:val="Odstavecseseznamem"/>
        <w:numPr>
          <w:ilvl w:val="0"/>
          <w:numId w:val="2"/>
        </w:numPr>
        <w:rPr>
          <w:lang w:val="en-GB"/>
        </w:rPr>
      </w:pPr>
      <w:r>
        <w:rPr>
          <w:lang w:val="en-GB"/>
        </w:rPr>
        <w:t>11:00-11:15</w:t>
      </w:r>
      <w:r>
        <w:rPr>
          <w:lang w:val="en-GB"/>
        </w:rPr>
        <w:tab/>
      </w:r>
      <w:proofErr w:type="spellStart"/>
      <w:r>
        <w:rPr>
          <w:lang w:val="en-GB"/>
        </w:rPr>
        <w:t>Prestávka</w:t>
      </w:r>
      <w:proofErr w:type="spellEnd"/>
    </w:p>
    <w:p w:rsidR="00B909C3" w:rsidRPr="00F83B17" w:rsidRDefault="00B909C3" w:rsidP="00B909C3">
      <w:pPr>
        <w:pStyle w:val="Odstavecseseznamem"/>
        <w:numPr>
          <w:ilvl w:val="0"/>
          <w:numId w:val="2"/>
        </w:numPr>
        <w:rPr>
          <w:lang w:val="fr-FR"/>
        </w:rPr>
      </w:pPr>
      <w:r w:rsidRPr="00F83B17">
        <w:rPr>
          <w:lang w:val="fr-FR"/>
        </w:rPr>
        <w:t>11:15-12:10</w:t>
      </w:r>
      <w:r w:rsidRPr="00F83B17">
        <w:rPr>
          <w:lang w:val="fr-FR"/>
        </w:rPr>
        <w:tab/>
        <w:t>Dr. F. Berne: CPM technolódia a je</w:t>
      </w:r>
      <w:r>
        <w:rPr>
          <w:lang w:val="fr-FR"/>
        </w:rPr>
        <w:t>j premietnutie do kliniky</w:t>
      </w:r>
    </w:p>
    <w:p w:rsidR="00B909C3" w:rsidRPr="00F83B17" w:rsidRDefault="00B909C3" w:rsidP="00B909C3">
      <w:pPr>
        <w:pStyle w:val="Odstavecseseznamem"/>
        <w:numPr>
          <w:ilvl w:val="0"/>
          <w:numId w:val="2"/>
        </w:numPr>
        <w:rPr>
          <w:lang w:val="en-US"/>
        </w:rPr>
      </w:pPr>
      <w:r w:rsidRPr="00F83B17">
        <w:rPr>
          <w:lang w:val="en-US"/>
        </w:rPr>
        <w:t>12:10-12:40</w:t>
      </w:r>
      <w:r w:rsidRPr="00F83B17">
        <w:rPr>
          <w:lang w:val="en-US"/>
        </w:rPr>
        <w:tab/>
        <w:t xml:space="preserve">Dr. F. </w:t>
      </w:r>
      <w:proofErr w:type="gramStart"/>
      <w:r w:rsidRPr="00F83B17">
        <w:rPr>
          <w:lang w:val="en-US"/>
        </w:rPr>
        <w:t>Berne :</w:t>
      </w:r>
      <w:proofErr w:type="gramEnd"/>
      <w:r w:rsidRPr="00F83B17">
        <w:rPr>
          <w:lang w:val="en-US"/>
        </w:rPr>
        <w:t xml:space="preserve"> </w:t>
      </w:r>
      <w:proofErr w:type="spellStart"/>
      <w:r w:rsidRPr="00F83B17">
        <w:rPr>
          <w:lang w:val="en-US"/>
        </w:rPr>
        <w:t>Kalcium</w:t>
      </w:r>
      <w:proofErr w:type="spellEnd"/>
      <w:r w:rsidRPr="00F83B17">
        <w:rPr>
          <w:lang w:val="en-US"/>
        </w:rPr>
        <w:t xml:space="preserve"> </w:t>
      </w:r>
      <w:proofErr w:type="spellStart"/>
      <w:r w:rsidRPr="00F83B17">
        <w:rPr>
          <w:lang w:val="en-US"/>
        </w:rPr>
        <w:t>hydroxyapaptit</w:t>
      </w:r>
      <w:proofErr w:type="spellEnd"/>
      <w:r w:rsidRPr="00F83B17">
        <w:rPr>
          <w:lang w:val="en-US"/>
        </w:rPr>
        <w:t xml:space="preserve"> – </w:t>
      </w:r>
      <w:proofErr w:type="spellStart"/>
      <w:r w:rsidRPr="00F83B17">
        <w:rPr>
          <w:lang w:val="en-US"/>
        </w:rPr>
        <w:t>jeho</w:t>
      </w:r>
      <w:proofErr w:type="spellEnd"/>
      <w:r w:rsidRPr="00F83B17">
        <w:rPr>
          <w:lang w:val="en-US"/>
        </w:rPr>
        <w:t xml:space="preserve"> </w:t>
      </w:r>
      <w:proofErr w:type="spellStart"/>
      <w:r w:rsidRPr="00F83B17">
        <w:rPr>
          <w:lang w:val="en-US"/>
        </w:rPr>
        <w:t>potenciál</w:t>
      </w:r>
      <w:proofErr w:type="spellEnd"/>
      <w:r w:rsidRPr="00F83B17">
        <w:rPr>
          <w:lang w:val="en-US"/>
        </w:rPr>
        <w:t xml:space="preserve"> pre lifting, contouring a </w:t>
      </w:r>
      <w:proofErr w:type="spellStart"/>
      <w:r w:rsidRPr="00F83B17">
        <w:rPr>
          <w:lang w:val="en-US"/>
        </w:rPr>
        <w:t>zlepšenie</w:t>
      </w:r>
      <w:proofErr w:type="spellEnd"/>
      <w:r w:rsidRPr="00F83B17">
        <w:rPr>
          <w:lang w:val="en-US"/>
        </w:rPr>
        <w:t xml:space="preserve"> </w:t>
      </w:r>
      <w:proofErr w:type="spellStart"/>
      <w:r w:rsidRPr="00F83B17">
        <w:rPr>
          <w:lang w:val="en-US"/>
        </w:rPr>
        <w:t>kvality</w:t>
      </w:r>
      <w:proofErr w:type="spellEnd"/>
      <w:r w:rsidRPr="00F83B17">
        <w:rPr>
          <w:lang w:val="en-US"/>
        </w:rPr>
        <w:t xml:space="preserve"> </w:t>
      </w:r>
      <w:proofErr w:type="spellStart"/>
      <w:r w:rsidRPr="00F83B17">
        <w:rPr>
          <w:lang w:val="en-US"/>
        </w:rPr>
        <w:t>kože</w:t>
      </w:r>
      <w:proofErr w:type="spellEnd"/>
      <w:r w:rsidRPr="00F83B17">
        <w:rPr>
          <w:lang w:val="en-US"/>
        </w:rPr>
        <w:t>.</w:t>
      </w:r>
    </w:p>
    <w:p w:rsidR="00B909C3" w:rsidRDefault="00B909C3" w:rsidP="00B909C3">
      <w:pPr>
        <w:pStyle w:val="Odstavecseseznamem"/>
        <w:numPr>
          <w:ilvl w:val="0"/>
          <w:numId w:val="2"/>
        </w:numPr>
        <w:rPr>
          <w:lang w:val="en-GB"/>
        </w:rPr>
      </w:pPr>
      <w:r>
        <w:rPr>
          <w:lang w:val="en-GB"/>
        </w:rPr>
        <w:t>12:40-13:40</w:t>
      </w:r>
      <w:r>
        <w:rPr>
          <w:lang w:val="en-GB"/>
        </w:rPr>
        <w:tab/>
        <w:t>Obed</w:t>
      </w:r>
    </w:p>
    <w:p w:rsidR="00B909C3" w:rsidRPr="00F83B17" w:rsidRDefault="00B909C3" w:rsidP="00B909C3">
      <w:pPr>
        <w:pStyle w:val="Odstavecseseznamem"/>
        <w:numPr>
          <w:ilvl w:val="0"/>
          <w:numId w:val="2"/>
        </w:numPr>
        <w:rPr>
          <w:lang w:val="fr-FR"/>
        </w:rPr>
      </w:pPr>
      <w:r w:rsidRPr="00F83B17">
        <w:rPr>
          <w:lang w:val="fr-FR"/>
        </w:rPr>
        <w:t>13:40-15:40</w:t>
      </w:r>
      <w:r w:rsidRPr="00F83B17">
        <w:rPr>
          <w:lang w:val="fr-FR"/>
        </w:rPr>
        <w:tab/>
        <w:t>Dr. F. Berne: Cielené použitie dermálnych výplní v estetike.</w:t>
      </w:r>
    </w:p>
    <w:p w:rsidR="00B909C3" w:rsidRDefault="00B909C3" w:rsidP="00B909C3">
      <w:pPr>
        <w:pStyle w:val="Odstavecseseznamem"/>
        <w:numPr>
          <w:ilvl w:val="0"/>
          <w:numId w:val="2"/>
        </w:numPr>
        <w:rPr>
          <w:lang w:val="en-GB"/>
        </w:rPr>
      </w:pPr>
      <w:r w:rsidRPr="00B909C3">
        <w:rPr>
          <w:lang w:val="fr-FR"/>
        </w:rPr>
        <w:lastRenderedPageBreak/>
        <w:t>15:40-16:30</w:t>
      </w:r>
      <w:r w:rsidRPr="00B909C3">
        <w:rPr>
          <w:lang w:val="fr-FR"/>
        </w:rPr>
        <w:tab/>
        <w:t xml:space="preserve">MUDr. Iveta Hasová, MUDr. Slavomíra Feix, MUDr. R. Paulinyová: Mikrofokusovaný ultrazvuk s vizualizáciou. </w:t>
      </w:r>
      <w:proofErr w:type="spellStart"/>
      <w:r>
        <w:rPr>
          <w:lang w:val="en-GB"/>
        </w:rPr>
        <w:t>Kľúčový</w:t>
      </w:r>
      <w:proofErr w:type="spellEnd"/>
      <w:r>
        <w:rPr>
          <w:lang w:val="en-GB"/>
        </w:rPr>
        <w:t xml:space="preserve"> factor </w:t>
      </w:r>
      <w:proofErr w:type="spellStart"/>
      <w:r>
        <w:rPr>
          <w:lang w:val="en-GB"/>
        </w:rPr>
        <w:t>ošetrenia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pokožky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ultrazvukom</w:t>
      </w:r>
      <w:proofErr w:type="spellEnd"/>
      <w:r>
        <w:rPr>
          <w:lang w:val="en-GB"/>
        </w:rPr>
        <w:t xml:space="preserve">. </w:t>
      </w:r>
      <w:proofErr w:type="spellStart"/>
      <w:r>
        <w:rPr>
          <w:lang w:val="en-GB"/>
        </w:rPr>
        <w:t>Nové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postupy</w:t>
      </w:r>
      <w:proofErr w:type="spellEnd"/>
      <w:r>
        <w:rPr>
          <w:lang w:val="en-GB"/>
        </w:rPr>
        <w:t>.</w:t>
      </w:r>
    </w:p>
    <w:p w:rsidR="00B909C3" w:rsidRDefault="00B909C3" w:rsidP="0039609E">
      <w:pPr>
        <w:rPr>
          <w:lang w:val="cs-CZ"/>
        </w:rPr>
      </w:pPr>
    </w:p>
    <w:p w:rsidR="004C1552" w:rsidRPr="007F06AE" w:rsidRDefault="0039609E" w:rsidP="0039609E">
      <w:pPr>
        <w:rPr>
          <w:lang w:val="cs-CZ"/>
        </w:rPr>
      </w:pPr>
      <w:r w:rsidRPr="007F06AE">
        <w:rPr>
          <w:lang w:val="cs-CZ"/>
        </w:rPr>
        <w:t xml:space="preserve">Workshop </w:t>
      </w:r>
      <w:r w:rsidR="00B909C3">
        <w:rPr>
          <w:lang w:val="cs-CZ"/>
        </w:rPr>
        <w:t>STRETNUTIE S EXPERTMI</w:t>
      </w:r>
      <w:r w:rsidR="004C1552" w:rsidRPr="007F06AE">
        <w:rPr>
          <w:lang w:val="cs-CZ"/>
        </w:rPr>
        <w:t xml:space="preserve"> bude ohodnocen </w:t>
      </w:r>
      <w:r w:rsidR="00B909C3">
        <w:rPr>
          <w:lang w:val="cs-CZ"/>
        </w:rPr>
        <w:t>10</w:t>
      </w:r>
      <w:r w:rsidR="004C1552" w:rsidRPr="007F06AE">
        <w:rPr>
          <w:lang w:val="cs-CZ"/>
        </w:rPr>
        <w:t xml:space="preserve"> kredity.</w:t>
      </w:r>
    </w:p>
    <w:p w:rsidR="00F06971" w:rsidRPr="007F06AE" w:rsidRDefault="004C1552">
      <w:pPr>
        <w:rPr>
          <w:lang w:val="cs-CZ"/>
        </w:rPr>
      </w:pPr>
      <w:proofErr w:type="spellStart"/>
      <w:r w:rsidRPr="007F06AE">
        <w:rPr>
          <w:lang w:val="cs-CZ"/>
        </w:rPr>
        <w:t>Prihlášky</w:t>
      </w:r>
      <w:proofErr w:type="spellEnd"/>
      <w:r w:rsidR="00B909C3">
        <w:rPr>
          <w:lang w:val="cs-CZ"/>
        </w:rPr>
        <w:t xml:space="preserve"> </w:t>
      </w:r>
      <w:proofErr w:type="spellStart"/>
      <w:r w:rsidRPr="007F06AE">
        <w:rPr>
          <w:lang w:val="cs-CZ"/>
        </w:rPr>
        <w:t>prijíma</w:t>
      </w:r>
      <w:proofErr w:type="spellEnd"/>
      <w:r w:rsidRPr="007F06AE">
        <w:rPr>
          <w:lang w:val="cs-CZ"/>
        </w:rPr>
        <w:t xml:space="preserve">: </w:t>
      </w:r>
      <w:r w:rsidR="00A33497" w:rsidRPr="007F06AE">
        <w:rPr>
          <w:lang w:val="cs-CZ"/>
        </w:rPr>
        <w:t>M</w:t>
      </w:r>
      <w:r w:rsidR="00B909C3">
        <w:rPr>
          <w:lang w:val="cs-CZ"/>
        </w:rPr>
        <w:t>VDr</w:t>
      </w:r>
      <w:r w:rsidR="00A33497" w:rsidRPr="007F06AE">
        <w:rPr>
          <w:lang w:val="cs-CZ"/>
        </w:rPr>
        <w:t xml:space="preserve">. </w:t>
      </w:r>
      <w:r w:rsidR="00B909C3">
        <w:rPr>
          <w:lang w:val="cs-CZ"/>
        </w:rPr>
        <w:t>Daniela Samseliová</w:t>
      </w:r>
      <w:r w:rsidR="00A33497" w:rsidRPr="007F06AE">
        <w:rPr>
          <w:lang w:val="cs-CZ"/>
        </w:rPr>
        <w:t>, tel: +421 911</w:t>
      </w:r>
      <w:r w:rsidR="00B909C3">
        <w:rPr>
          <w:lang w:val="cs-CZ"/>
        </w:rPr>
        <w:t> 348 208</w:t>
      </w:r>
      <w:bookmarkStart w:id="0" w:name="_GoBack"/>
      <w:bookmarkEnd w:id="0"/>
    </w:p>
    <w:p w:rsidR="004C1552" w:rsidRPr="007F06AE" w:rsidRDefault="004C1552">
      <w:pPr>
        <w:rPr>
          <w:lang w:val="cs-CZ"/>
        </w:rPr>
      </w:pPr>
    </w:p>
    <w:sectPr w:rsidR="004C1552" w:rsidRPr="007F06AE" w:rsidSect="000274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C9F0B830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C0B6609"/>
    <w:multiLevelType w:val="hybridMultilevel"/>
    <w:tmpl w:val="459017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54410F"/>
    <w:multiLevelType w:val="hybridMultilevel"/>
    <w:tmpl w:val="599292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F41DA1"/>
    <w:multiLevelType w:val="multilevel"/>
    <w:tmpl w:val="0405001F"/>
    <w:styleLink w:val="nadpis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691"/>
    <w:rsid w:val="0002691F"/>
    <w:rsid w:val="000274A2"/>
    <w:rsid w:val="000E0294"/>
    <w:rsid w:val="001F2A1A"/>
    <w:rsid w:val="00202572"/>
    <w:rsid w:val="00301691"/>
    <w:rsid w:val="0039609E"/>
    <w:rsid w:val="003C5BFC"/>
    <w:rsid w:val="00442418"/>
    <w:rsid w:val="004B2709"/>
    <w:rsid w:val="004C1552"/>
    <w:rsid w:val="005F32D5"/>
    <w:rsid w:val="007109C3"/>
    <w:rsid w:val="007F06AE"/>
    <w:rsid w:val="00A33497"/>
    <w:rsid w:val="00A33FFB"/>
    <w:rsid w:val="00A84737"/>
    <w:rsid w:val="00AF7519"/>
    <w:rsid w:val="00B909C3"/>
    <w:rsid w:val="00BC2A00"/>
    <w:rsid w:val="00DF3531"/>
    <w:rsid w:val="00EF78AE"/>
    <w:rsid w:val="00F069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AFB91"/>
  <w15:docId w15:val="{7AB2E5FB-3D12-4A92-AE28-CC6AEF0A4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nadpis1">
    <w:name w:val="nadpis 1"/>
    <w:uiPriority w:val="99"/>
    <w:rsid w:val="0002691F"/>
    <w:pPr>
      <w:numPr>
        <w:numId w:val="1"/>
      </w:numPr>
    </w:pPr>
  </w:style>
  <w:style w:type="paragraph" w:styleId="Odstavecseseznamem">
    <w:name w:val="List Paragraph"/>
    <w:basedOn w:val="Normln"/>
    <w:uiPriority w:val="34"/>
    <w:qFormat/>
    <w:rsid w:val="00F06971"/>
    <w:pPr>
      <w:ind w:left="720"/>
      <w:contextualSpacing/>
    </w:pPr>
  </w:style>
  <w:style w:type="paragraph" w:styleId="Seznamsodrkami">
    <w:name w:val="List Bullet"/>
    <w:basedOn w:val="Normln"/>
    <w:uiPriority w:val="99"/>
    <w:unhideWhenUsed/>
    <w:rsid w:val="004C1552"/>
    <w:pPr>
      <w:numPr>
        <w:numId w:val="4"/>
      </w:numPr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F35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35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1762</Characters>
  <Application>Microsoft Office Word</Application>
  <DocSecurity>0</DocSecurity>
  <Lines>14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Avenier, a.s.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Miroslava Chládková</cp:lastModifiedBy>
  <cp:revision>2</cp:revision>
  <cp:lastPrinted>2016-11-29T07:21:00Z</cp:lastPrinted>
  <dcterms:created xsi:type="dcterms:W3CDTF">2019-01-03T06:48:00Z</dcterms:created>
  <dcterms:modified xsi:type="dcterms:W3CDTF">2019-01-03T06:48:00Z</dcterms:modified>
</cp:coreProperties>
</file>