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2BB4" w:rsidRDefault="00552BB4">
      <w:pPr>
        <w:pStyle w:val="Nadpis1"/>
        <w:tabs>
          <w:tab w:val="left" w:pos="0"/>
        </w:tabs>
        <w:ind w:left="0" w:right="-288" w:firstLine="0"/>
        <w:rPr>
          <w:rFonts w:ascii="Century Gothic" w:hAnsi="Century Gothic"/>
          <w:b w:val="0"/>
          <w:sz w:val="14"/>
          <w:szCs w:val="14"/>
        </w:rPr>
      </w:pPr>
      <w:r>
        <w:rPr>
          <w:rFonts w:ascii="Century Gothic" w:hAnsi="Century Gothic"/>
          <w:b w:val="0"/>
          <w:sz w:val="14"/>
          <w:szCs w:val="14"/>
        </w:rPr>
        <w:t xml:space="preserve"> </w:t>
      </w:r>
      <w:r w:rsidR="003B0682">
        <w:rPr>
          <w:noProof/>
          <w:lang w:eastAsia="sk-SK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38100</wp:posOffset>
            </wp:positionV>
            <wp:extent cx="1845945" cy="159385"/>
            <wp:effectExtent l="19050" t="0" r="190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59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 w:val="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Fakultná nemocnica s poliklinikou Skalica, a.s.</w:t>
      </w:r>
    </w:p>
    <w:p w:rsidR="00552BB4" w:rsidRDefault="00552BB4">
      <w:pPr>
        <w:tabs>
          <w:tab w:val="left" w:pos="0"/>
        </w:tabs>
        <w:ind w:right="-288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27C29">
        <w:rPr>
          <w:rFonts w:ascii="Century Gothic" w:hAnsi="Century Gothic"/>
          <w:sz w:val="14"/>
          <w:szCs w:val="14"/>
        </w:rPr>
        <w:t xml:space="preserve">   </w:t>
      </w:r>
      <w:r>
        <w:rPr>
          <w:rFonts w:ascii="Century Gothic" w:hAnsi="Century Gothic"/>
          <w:sz w:val="14"/>
          <w:szCs w:val="14"/>
        </w:rPr>
        <w:t xml:space="preserve">   </w:t>
      </w:r>
      <w:proofErr w:type="spellStart"/>
      <w:r>
        <w:rPr>
          <w:rFonts w:ascii="Century Gothic" w:hAnsi="Century Gothic"/>
          <w:sz w:val="14"/>
          <w:szCs w:val="14"/>
        </w:rPr>
        <w:t>Koreszkova</w:t>
      </w:r>
      <w:proofErr w:type="spellEnd"/>
      <w:r>
        <w:rPr>
          <w:rFonts w:ascii="Century Gothic" w:hAnsi="Century Gothic"/>
          <w:sz w:val="14"/>
          <w:szCs w:val="14"/>
        </w:rPr>
        <w:t xml:space="preserve"> 7, 909 82 Skalica</w:t>
      </w:r>
    </w:p>
    <w:p w:rsidR="00552BB4" w:rsidRDefault="00552BB4">
      <w:pPr>
        <w:tabs>
          <w:tab w:val="left" w:pos="0"/>
        </w:tabs>
        <w:ind w:right="-288"/>
        <w:rPr>
          <w:rFonts w:ascii="Century Gothic" w:hAnsi="Century Gothic"/>
          <w:sz w:val="14"/>
          <w:szCs w:val="14"/>
        </w:rPr>
      </w:pPr>
    </w:p>
    <w:p w:rsidR="00552BB4" w:rsidRDefault="00552BB4">
      <w:pPr>
        <w:tabs>
          <w:tab w:val="left" w:pos="0"/>
        </w:tabs>
        <w:ind w:right="-288"/>
        <w:rPr>
          <w:rFonts w:ascii="Century Gothic" w:hAnsi="Century Gothic"/>
          <w:sz w:val="16"/>
          <w:szCs w:val="16"/>
        </w:rPr>
      </w:pPr>
    </w:p>
    <w:p w:rsidR="00552BB4" w:rsidRPr="005A1542" w:rsidRDefault="00552BB4">
      <w:pPr>
        <w:tabs>
          <w:tab w:val="left" w:pos="0"/>
        </w:tabs>
        <w:ind w:right="-288"/>
        <w:rPr>
          <w:rFonts w:ascii="Century Gothic" w:hAnsi="Century Gothic"/>
          <w:sz w:val="10"/>
          <w:szCs w:val="10"/>
        </w:rPr>
      </w:pPr>
    </w:p>
    <w:p w:rsidR="00552BB4" w:rsidRDefault="00552BB4">
      <w:pPr>
        <w:spacing w:line="10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POZVÁNKA</w:t>
      </w:r>
      <w:r w:rsidR="00E3672E">
        <w:rPr>
          <w:b/>
          <w:sz w:val="36"/>
          <w:szCs w:val="36"/>
        </w:rPr>
        <w:t xml:space="preserve"> </w:t>
      </w:r>
    </w:p>
    <w:p w:rsidR="00552BB4" w:rsidRPr="005A1542" w:rsidRDefault="00552BB4">
      <w:pPr>
        <w:spacing w:line="100" w:lineRule="atLeast"/>
        <w:jc w:val="center"/>
        <w:rPr>
          <w:sz w:val="10"/>
          <w:szCs w:val="10"/>
        </w:rPr>
      </w:pPr>
    </w:p>
    <w:p w:rsidR="005A1542" w:rsidRDefault="00552BB4" w:rsidP="005A1542">
      <w:pPr>
        <w:autoSpaceDE w:val="0"/>
        <w:spacing w:after="200" w:line="100" w:lineRule="atLeast"/>
        <w:jc w:val="center"/>
        <w:rPr>
          <w:rFonts w:cs="Calibri"/>
          <w:lang w:eastAsia="sk-SK"/>
        </w:rPr>
      </w:pPr>
      <w:r w:rsidRPr="001765A2">
        <w:rPr>
          <w:rFonts w:cs="Calibri"/>
          <w:lang w:eastAsia="sk-SK"/>
        </w:rPr>
        <w:t>Vedenie Fakultnej nemocnice s poliklinikou S</w:t>
      </w:r>
      <w:r w:rsidR="00911B07">
        <w:rPr>
          <w:rFonts w:cs="Calibri"/>
          <w:lang w:eastAsia="sk-SK"/>
        </w:rPr>
        <w:t xml:space="preserve">kalica, a.s. </w:t>
      </w:r>
    </w:p>
    <w:p w:rsidR="00E07C25" w:rsidRPr="005A1542" w:rsidRDefault="00911B07" w:rsidP="005A1542">
      <w:pPr>
        <w:autoSpaceDE w:val="0"/>
        <w:spacing w:after="200" w:line="100" w:lineRule="atLeast"/>
        <w:jc w:val="center"/>
        <w:rPr>
          <w:rFonts w:cs="Calibri"/>
          <w:lang w:eastAsia="sk-SK"/>
        </w:rPr>
      </w:pPr>
      <w:proofErr w:type="gramStart"/>
      <w:r>
        <w:rPr>
          <w:rFonts w:cs="Calibri"/>
          <w:lang w:val="en-US" w:eastAsia="sk-SK"/>
        </w:rPr>
        <w:t>a</w:t>
      </w:r>
      <w:proofErr w:type="gramEnd"/>
      <w:r>
        <w:rPr>
          <w:rFonts w:cs="Calibri"/>
          <w:lang w:val="en-US" w:eastAsia="sk-SK"/>
        </w:rPr>
        <w:t xml:space="preserve"> </w:t>
      </w:r>
      <w:proofErr w:type="spellStart"/>
      <w:r w:rsidR="00C73B47">
        <w:rPr>
          <w:rFonts w:cs="Calibri"/>
          <w:lang w:val="en-US" w:eastAsia="sk-SK"/>
        </w:rPr>
        <w:t>Pediatrické</w:t>
      </w:r>
      <w:proofErr w:type="spellEnd"/>
      <w:r w:rsidR="00C73B47">
        <w:rPr>
          <w:rFonts w:cs="Calibri"/>
          <w:lang w:val="en-US" w:eastAsia="sk-SK"/>
        </w:rPr>
        <w:t xml:space="preserve"> a </w:t>
      </w:r>
      <w:proofErr w:type="spellStart"/>
      <w:r w:rsidR="00C73B47">
        <w:rPr>
          <w:rFonts w:cs="Calibri"/>
          <w:lang w:val="en-US" w:eastAsia="sk-SK"/>
        </w:rPr>
        <w:t>Neonatologické</w:t>
      </w:r>
      <w:proofErr w:type="spellEnd"/>
      <w:r w:rsidR="00C73B47">
        <w:rPr>
          <w:rFonts w:cs="Calibri"/>
          <w:lang w:val="en-US" w:eastAsia="sk-SK"/>
        </w:rPr>
        <w:t xml:space="preserve"> </w:t>
      </w:r>
      <w:proofErr w:type="spellStart"/>
      <w:r w:rsidR="00C73B47">
        <w:rPr>
          <w:rFonts w:cs="Calibri"/>
          <w:lang w:val="en-US" w:eastAsia="sk-SK"/>
        </w:rPr>
        <w:t>oddelenie</w:t>
      </w:r>
      <w:proofErr w:type="spellEnd"/>
      <w:r w:rsidR="00C73B47">
        <w:rPr>
          <w:rFonts w:cs="Calibri"/>
          <w:lang w:val="en-US" w:eastAsia="sk-SK"/>
        </w:rPr>
        <w:t xml:space="preserve"> </w:t>
      </w:r>
    </w:p>
    <w:p w:rsidR="00552BB4" w:rsidRPr="00242731" w:rsidRDefault="00552BB4" w:rsidP="00E07C25">
      <w:pPr>
        <w:autoSpaceDE w:val="0"/>
        <w:spacing w:after="200" w:line="100" w:lineRule="atLeast"/>
        <w:jc w:val="center"/>
        <w:rPr>
          <w:rFonts w:cs="Calibri"/>
          <w:lang w:val="en-US" w:eastAsia="sk-SK"/>
        </w:rPr>
      </w:pPr>
      <w:proofErr w:type="spellStart"/>
      <w:r>
        <w:rPr>
          <w:rFonts w:cs="Calibri"/>
          <w:lang w:val="en-US" w:eastAsia="sk-SK"/>
        </w:rPr>
        <w:t>Vás</w:t>
      </w:r>
      <w:proofErr w:type="spellEnd"/>
      <w:r>
        <w:rPr>
          <w:rFonts w:cs="Calibri"/>
          <w:lang w:val="en-US" w:eastAsia="sk-SK"/>
        </w:rPr>
        <w:t xml:space="preserve"> </w:t>
      </w:r>
      <w:proofErr w:type="spellStart"/>
      <w:r>
        <w:rPr>
          <w:rFonts w:cs="Calibri"/>
          <w:lang w:val="en-US" w:eastAsia="sk-SK"/>
        </w:rPr>
        <w:t>srde</w:t>
      </w:r>
      <w:r w:rsidR="008A7BA2">
        <w:rPr>
          <w:rFonts w:cs="Calibri"/>
          <w:lang w:eastAsia="sk-SK"/>
        </w:rPr>
        <w:t>čne</w:t>
      </w:r>
      <w:proofErr w:type="spellEnd"/>
      <w:r w:rsidR="008A7BA2">
        <w:rPr>
          <w:rFonts w:cs="Calibri"/>
          <w:lang w:eastAsia="sk-SK"/>
        </w:rPr>
        <w:t xml:space="preserve"> pozýva</w:t>
      </w:r>
      <w:r w:rsidR="005A1542">
        <w:rPr>
          <w:rFonts w:cs="Calibri"/>
          <w:lang w:eastAsia="sk-SK"/>
        </w:rPr>
        <w:t>jú</w:t>
      </w:r>
      <w:r w:rsidR="008A7BA2">
        <w:rPr>
          <w:rFonts w:cs="Calibri"/>
          <w:lang w:eastAsia="sk-SK"/>
        </w:rPr>
        <w:t xml:space="preserve"> </w:t>
      </w:r>
      <w:proofErr w:type="gramStart"/>
      <w:r w:rsidR="008A7BA2">
        <w:rPr>
          <w:rFonts w:cs="Calibri"/>
          <w:lang w:eastAsia="sk-SK"/>
        </w:rPr>
        <w:t>na</w:t>
      </w:r>
      <w:proofErr w:type="gramEnd"/>
      <w:r w:rsidR="008A7BA2">
        <w:rPr>
          <w:rFonts w:cs="Calibri"/>
          <w:lang w:eastAsia="sk-SK"/>
        </w:rPr>
        <w:t xml:space="preserve"> </w:t>
      </w:r>
    </w:p>
    <w:p w:rsidR="00552BB4" w:rsidRPr="005A1542" w:rsidRDefault="00552BB4" w:rsidP="005A1542">
      <w:pPr>
        <w:autoSpaceDE w:val="0"/>
        <w:spacing w:after="200" w:line="100" w:lineRule="atLeast"/>
        <w:rPr>
          <w:sz w:val="10"/>
          <w:szCs w:val="10"/>
        </w:rPr>
      </w:pPr>
    </w:p>
    <w:p w:rsidR="00552BB4" w:rsidRPr="001765A2" w:rsidRDefault="00EC087B" w:rsidP="00E07C25">
      <w:pPr>
        <w:autoSpaceDE w:val="0"/>
        <w:spacing w:after="200" w:line="100" w:lineRule="atLeast"/>
        <w:jc w:val="center"/>
        <w:rPr>
          <w:rFonts w:cs="Calibri"/>
          <w:sz w:val="22"/>
          <w:szCs w:val="22"/>
          <w:lang w:eastAsia="sk-SK"/>
        </w:rPr>
      </w:pPr>
      <w:r>
        <w:rPr>
          <w:rFonts w:cs="Calibri"/>
          <w:b/>
          <w:sz w:val="36"/>
          <w:szCs w:val="36"/>
          <w:lang w:eastAsia="sk-SK"/>
        </w:rPr>
        <w:t xml:space="preserve">Seminár </w:t>
      </w:r>
      <w:r w:rsidR="00C73B47">
        <w:rPr>
          <w:rFonts w:cs="Calibri"/>
          <w:b/>
          <w:sz w:val="36"/>
          <w:szCs w:val="36"/>
          <w:lang w:eastAsia="sk-SK"/>
        </w:rPr>
        <w:t>Pediatrického a </w:t>
      </w:r>
      <w:proofErr w:type="spellStart"/>
      <w:r w:rsidR="00C73B47">
        <w:rPr>
          <w:rFonts w:cs="Calibri"/>
          <w:b/>
          <w:sz w:val="36"/>
          <w:szCs w:val="36"/>
          <w:lang w:eastAsia="sk-SK"/>
        </w:rPr>
        <w:t>Neonatologického</w:t>
      </w:r>
      <w:proofErr w:type="spellEnd"/>
      <w:r w:rsidR="00C73B47">
        <w:rPr>
          <w:rFonts w:cs="Calibri"/>
          <w:b/>
          <w:sz w:val="36"/>
          <w:szCs w:val="36"/>
          <w:lang w:eastAsia="sk-SK"/>
        </w:rPr>
        <w:t xml:space="preserve"> oddelenia</w:t>
      </w:r>
      <w:r w:rsidR="00552BB4" w:rsidRPr="001765A2">
        <w:rPr>
          <w:rFonts w:cs="Calibri"/>
          <w:sz w:val="22"/>
          <w:szCs w:val="22"/>
          <w:lang w:eastAsia="sk-SK"/>
        </w:rPr>
        <w:t>,</w:t>
      </w:r>
      <w:r w:rsidR="008A7BA2" w:rsidRPr="001765A2">
        <w:rPr>
          <w:rFonts w:cs="Calibri"/>
          <w:sz w:val="22"/>
          <w:szCs w:val="22"/>
          <w:lang w:eastAsia="sk-SK"/>
        </w:rPr>
        <w:t xml:space="preserve"> </w:t>
      </w:r>
    </w:p>
    <w:p w:rsidR="00552BB4" w:rsidRDefault="00552BB4">
      <w:pPr>
        <w:autoSpaceDE w:val="0"/>
        <w:spacing w:after="200" w:line="100" w:lineRule="atLeast"/>
        <w:jc w:val="center"/>
        <w:rPr>
          <w:rFonts w:cs="Calibri"/>
          <w:lang w:eastAsia="sk-SK"/>
        </w:rPr>
      </w:pPr>
      <w:r w:rsidRPr="001765A2">
        <w:rPr>
          <w:rFonts w:cs="Calibri"/>
          <w:lang w:eastAsia="sk-SK"/>
        </w:rPr>
        <w:t xml:space="preserve"> ktorý sa uskuto</w:t>
      </w:r>
      <w:r>
        <w:rPr>
          <w:rFonts w:cs="Calibri"/>
          <w:lang w:eastAsia="sk-SK"/>
        </w:rPr>
        <w:t xml:space="preserve">ční dňa  </w:t>
      </w:r>
      <w:r w:rsidR="00C73B47">
        <w:rPr>
          <w:rFonts w:cs="Calibri"/>
          <w:b/>
          <w:sz w:val="30"/>
          <w:szCs w:val="30"/>
          <w:lang w:eastAsia="sk-SK"/>
        </w:rPr>
        <w:t>07.11</w:t>
      </w:r>
      <w:r w:rsidR="00FA66B9">
        <w:rPr>
          <w:rFonts w:cs="Calibri"/>
          <w:b/>
          <w:sz w:val="30"/>
          <w:szCs w:val="30"/>
          <w:lang w:eastAsia="sk-SK"/>
        </w:rPr>
        <w:t>.</w:t>
      </w:r>
      <w:r w:rsidR="00F55E9F">
        <w:rPr>
          <w:rFonts w:cs="Calibri"/>
          <w:b/>
          <w:bCs/>
          <w:sz w:val="30"/>
          <w:szCs w:val="30"/>
          <w:lang w:eastAsia="sk-SK"/>
        </w:rPr>
        <w:t>2018</w:t>
      </w:r>
      <w:r w:rsidR="0001019D">
        <w:rPr>
          <w:rFonts w:cs="Calibri"/>
          <w:b/>
          <w:bCs/>
          <w:sz w:val="30"/>
          <w:szCs w:val="30"/>
          <w:lang w:eastAsia="sk-SK"/>
        </w:rPr>
        <w:t xml:space="preserve"> (</w:t>
      </w:r>
      <w:r w:rsidR="00911B07">
        <w:rPr>
          <w:rFonts w:cs="Calibri"/>
          <w:b/>
          <w:bCs/>
          <w:sz w:val="30"/>
          <w:szCs w:val="30"/>
          <w:lang w:eastAsia="sk-SK"/>
        </w:rPr>
        <w:t>streda</w:t>
      </w:r>
      <w:r w:rsidR="00980AEE" w:rsidRPr="00980AEE">
        <w:rPr>
          <w:rFonts w:cs="Calibri"/>
          <w:b/>
          <w:bCs/>
          <w:sz w:val="30"/>
          <w:szCs w:val="30"/>
          <w:lang w:eastAsia="sk-SK"/>
        </w:rPr>
        <w:t>)</w:t>
      </w:r>
      <w:r w:rsidR="005A1542">
        <w:rPr>
          <w:rFonts w:cs="Calibri"/>
          <w:b/>
          <w:bCs/>
          <w:sz w:val="30"/>
          <w:szCs w:val="30"/>
          <w:lang w:eastAsia="sk-SK"/>
        </w:rPr>
        <w:t xml:space="preserve"> o 13</w:t>
      </w:r>
      <w:r w:rsidR="00B56481">
        <w:rPr>
          <w:rFonts w:cs="Calibri"/>
          <w:b/>
          <w:bCs/>
          <w:sz w:val="30"/>
          <w:szCs w:val="30"/>
          <w:lang w:eastAsia="sk-SK"/>
        </w:rPr>
        <w:t>:3</w:t>
      </w:r>
      <w:r w:rsidRPr="00980AEE">
        <w:rPr>
          <w:rFonts w:cs="Calibri"/>
          <w:b/>
          <w:bCs/>
          <w:sz w:val="30"/>
          <w:szCs w:val="30"/>
          <w:lang w:eastAsia="sk-SK"/>
        </w:rPr>
        <w:t>0</w:t>
      </w:r>
      <w:r>
        <w:rPr>
          <w:rFonts w:cs="Calibri"/>
          <w:lang w:eastAsia="sk-SK"/>
        </w:rPr>
        <w:t xml:space="preserve"> hod.</w:t>
      </w:r>
      <w:r w:rsidR="008F67F9">
        <w:rPr>
          <w:rFonts w:cs="Calibri"/>
          <w:lang w:eastAsia="sk-SK"/>
        </w:rPr>
        <w:t xml:space="preserve"> </w:t>
      </w:r>
    </w:p>
    <w:p w:rsidR="00B56481" w:rsidRDefault="00B56481" w:rsidP="00B56481">
      <w:pPr>
        <w:spacing w:line="100" w:lineRule="atLeast"/>
        <w:jc w:val="center"/>
        <w:rPr>
          <w:rFonts w:cs="Calibri"/>
        </w:rPr>
      </w:pPr>
      <w:r>
        <w:rPr>
          <w:rFonts w:cs="Calibri"/>
        </w:rPr>
        <w:t xml:space="preserve">v „Prednáškovej miestnosti“ v pavilóne I  (budova pôrodnice) </w:t>
      </w:r>
    </w:p>
    <w:p w:rsidR="00B56481" w:rsidRDefault="00B56481" w:rsidP="00B56481">
      <w:pPr>
        <w:spacing w:line="100" w:lineRule="atLeast"/>
        <w:jc w:val="center"/>
        <w:rPr>
          <w:rFonts w:cs="Calibri"/>
        </w:rPr>
      </w:pPr>
      <w:r>
        <w:rPr>
          <w:rFonts w:cs="Calibri"/>
        </w:rPr>
        <w:t xml:space="preserve">Fakultnej nemocnice s poliklinikou Skalica, a.s., </w:t>
      </w:r>
    </w:p>
    <w:p w:rsidR="00B56481" w:rsidRPr="00DD4105" w:rsidRDefault="00B56481" w:rsidP="00B56481">
      <w:pPr>
        <w:tabs>
          <w:tab w:val="left" w:pos="0"/>
        </w:tabs>
        <w:spacing w:line="100" w:lineRule="atLeast"/>
        <w:ind w:right="-288"/>
        <w:jc w:val="center"/>
        <w:rPr>
          <w:rFonts w:cs="Calibri"/>
          <w:sz w:val="16"/>
          <w:szCs w:val="16"/>
        </w:rPr>
      </w:pPr>
      <w:proofErr w:type="spellStart"/>
      <w:r>
        <w:rPr>
          <w:rFonts w:cs="Calibri"/>
          <w:sz w:val="16"/>
          <w:szCs w:val="16"/>
        </w:rPr>
        <w:t>Koreszkova</w:t>
      </w:r>
      <w:proofErr w:type="spellEnd"/>
      <w:r>
        <w:rPr>
          <w:rFonts w:cs="Calibri"/>
          <w:sz w:val="16"/>
          <w:szCs w:val="16"/>
        </w:rPr>
        <w:t xml:space="preserve"> 7,  909 82  Skalica </w:t>
      </w:r>
    </w:p>
    <w:p w:rsidR="00D26873" w:rsidRDefault="00D26873" w:rsidP="00123F0A">
      <w:pPr>
        <w:tabs>
          <w:tab w:val="left" w:pos="0"/>
        </w:tabs>
        <w:ind w:right="-288"/>
        <w:rPr>
          <w:rFonts w:ascii="Century Gothic" w:hAnsi="Century Gothic" w:cs="Calibri"/>
          <w:sz w:val="16"/>
          <w:szCs w:val="16"/>
        </w:rPr>
      </w:pPr>
    </w:p>
    <w:p w:rsidR="006A1D82" w:rsidRDefault="006A1D82">
      <w:pPr>
        <w:tabs>
          <w:tab w:val="left" w:pos="0"/>
        </w:tabs>
        <w:ind w:right="-288"/>
        <w:jc w:val="center"/>
        <w:rPr>
          <w:rFonts w:ascii="Century Gothic" w:hAnsi="Century Gothic" w:cs="Calibri"/>
          <w:sz w:val="16"/>
          <w:szCs w:val="16"/>
        </w:rPr>
      </w:pPr>
    </w:p>
    <w:p w:rsidR="008F7918" w:rsidRPr="00E33F5F" w:rsidRDefault="008F7918" w:rsidP="008F7918">
      <w:pPr>
        <w:tabs>
          <w:tab w:val="left" w:pos="0"/>
        </w:tabs>
        <w:ind w:right="-288"/>
        <w:rPr>
          <w:bCs/>
        </w:rPr>
      </w:pPr>
      <w:r w:rsidRPr="00E33F5F">
        <w:rPr>
          <w:b/>
          <w:bCs/>
        </w:rPr>
        <w:t>Program:</w:t>
      </w:r>
      <w:r w:rsidRPr="00E33F5F">
        <w:rPr>
          <w:bCs/>
        </w:rPr>
        <w:t xml:space="preserve"> </w:t>
      </w:r>
    </w:p>
    <w:p w:rsidR="008F7918" w:rsidRPr="00E33F5F" w:rsidRDefault="008F7918" w:rsidP="008F7918">
      <w:pPr>
        <w:tabs>
          <w:tab w:val="left" w:pos="0"/>
        </w:tabs>
        <w:ind w:right="-288"/>
        <w:rPr>
          <w:b/>
          <w:bCs/>
        </w:rPr>
      </w:pPr>
    </w:p>
    <w:p w:rsidR="00C73B47" w:rsidRPr="003B3F6D" w:rsidRDefault="00C73B47" w:rsidP="00C73B47">
      <w:pPr>
        <w:ind w:left="2127" w:right="-288" w:hanging="2127"/>
        <w:rPr>
          <w:b/>
          <w:bCs/>
        </w:rPr>
      </w:pPr>
      <w:r>
        <w:rPr>
          <w:bCs/>
        </w:rPr>
        <w:t>13:30 – 14:05</w:t>
      </w:r>
      <w:r>
        <w:rPr>
          <w:bCs/>
        </w:rPr>
        <w:tab/>
      </w:r>
      <w:r>
        <w:rPr>
          <w:b/>
          <w:bCs/>
        </w:rPr>
        <w:t xml:space="preserve">Keď je dieťa vyberavý jedák </w:t>
      </w:r>
    </w:p>
    <w:p w:rsidR="00C73B47" w:rsidRPr="00757D93" w:rsidRDefault="00C73B47" w:rsidP="00C73B47">
      <w:pPr>
        <w:ind w:left="2127" w:right="-288"/>
        <w:rPr>
          <w:bCs/>
        </w:rPr>
      </w:pPr>
      <w:r>
        <w:rPr>
          <w:bCs/>
          <w:i/>
        </w:rPr>
        <w:t xml:space="preserve">MUDr. Klára </w:t>
      </w:r>
      <w:proofErr w:type="spellStart"/>
      <w:r>
        <w:rPr>
          <w:bCs/>
          <w:i/>
        </w:rPr>
        <w:t>Lokšová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Hottmarová</w:t>
      </w:r>
      <w:proofErr w:type="spellEnd"/>
      <w:r>
        <w:rPr>
          <w:bCs/>
          <w:i/>
        </w:rPr>
        <w:t xml:space="preserve"> </w:t>
      </w:r>
    </w:p>
    <w:p w:rsidR="00C73B47" w:rsidRDefault="00C73B47" w:rsidP="00C73B47">
      <w:pPr>
        <w:ind w:left="2127" w:right="-288"/>
        <w:rPr>
          <w:bCs/>
        </w:rPr>
      </w:pPr>
    </w:p>
    <w:p w:rsidR="00C73B47" w:rsidRDefault="00C73B47" w:rsidP="00C73B47">
      <w:pPr>
        <w:ind w:right="-288"/>
        <w:rPr>
          <w:b/>
          <w:bCs/>
        </w:rPr>
      </w:pPr>
      <w:r>
        <w:rPr>
          <w:bCs/>
        </w:rPr>
        <w:t>14:05 – 14:40</w:t>
      </w:r>
      <w:r>
        <w:rPr>
          <w:bCs/>
        </w:rPr>
        <w:tab/>
      </w:r>
      <w:r w:rsidRPr="0068160E">
        <w:rPr>
          <w:b/>
          <w:bCs/>
        </w:rPr>
        <w:t xml:space="preserve">            </w:t>
      </w:r>
      <w:r>
        <w:rPr>
          <w:b/>
          <w:bCs/>
        </w:rPr>
        <w:t xml:space="preserve">Aký je správny diagnosticko-terapeutický postup pri streptokokových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tonzilofaryngitídach</w:t>
      </w:r>
      <w:proofErr w:type="spellEnd"/>
      <w:r>
        <w:rPr>
          <w:b/>
          <w:bCs/>
        </w:rPr>
        <w:t xml:space="preserve">? </w:t>
      </w:r>
    </w:p>
    <w:p w:rsidR="00C73B47" w:rsidRPr="00073AB8" w:rsidRDefault="00C73B47" w:rsidP="00C73B47">
      <w:pPr>
        <w:ind w:left="2127" w:right="-288"/>
        <w:rPr>
          <w:bCs/>
          <w:i/>
        </w:rPr>
      </w:pPr>
      <w:r>
        <w:rPr>
          <w:bCs/>
          <w:i/>
        </w:rPr>
        <w:t xml:space="preserve">MUDr. Dominika Poláková, MUDr. Peter Košík </w:t>
      </w:r>
    </w:p>
    <w:p w:rsidR="00C73B47" w:rsidRPr="002C44FE" w:rsidRDefault="00C73B47" w:rsidP="00C73B47">
      <w:pPr>
        <w:ind w:left="2127" w:right="-288" w:hanging="2127"/>
        <w:rPr>
          <w:b/>
          <w:bCs/>
        </w:rPr>
      </w:pPr>
    </w:p>
    <w:p w:rsidR="00C73B47" w:rsidRPr="002C44FE" w:rsidRDefault="00C73B47" w:rsidP="00C73B47">
      <w:pPr>
        <w:ind w:left="2127" w:right="-288" w:hanging="2127"/>
        <w:rPr>
          <w:b/>
          <w:bCs/>
        </w:rPr>
      </w:pPr>
      <w:r>
        <w:rPr>
          <w:bCs/>
        </w:rPr>
        <w:t>14:40 – 15:15</w:t>
      </w:r>
      <w:r>
        <w:rPr>
          <w:bCs/>
        </w:rPr>
        <w:tab/>
      </w:r>
      <w:r>
        <w:rPr>
          <w:b/>
          <w:bCs/>
        </w:rPr>
        <w:t xml:space="preserve">Dieťa ako pasívny fajčiar </w:t>
      </w:r>
    </w:p>
    <w:p w:rsidR="00C73B47" w:rsidRPr="00073AB8" w:rsidRDefault="00C73B47" w:rsidP="00C73B47">
      <w:pPr>
        <w:ind w:left="2127" w:right="-288"/>
        <w:rPr>
          <w:bCs/>
          <w:i/>
        </w:rPr>
      </w:pPr>
      <w:r>
        <w:rPr>
          <w:bCs/>
          <w:i/>
        </w:rPr>
        <w:t xml:space="preserve">MUDr. Dominika </w:t>
      </w:r>
      <w:proofErr w:type="spellStart"/>
      <w:r>
        <w:rPr>
          <w:bCs/>
          <w:i/>
        </w:rPr>
        <w:t>Stripská</w:t>
      </w:r>
      <w:proofErr w:type="spellEnd"/>
      <w:r>
        <w:rPr>
          <w:bCs/>
          <w:i/>
        </w:rPr>
        <w:t xml:space="preserve"> </w:t>
      </w:r>
    </w:p>
    <w:p w:rsidR="00C73B47" w:rsidRPr="00757D93" w:rsidRDefault="00C73B47" w:rsidP="00C73B47">
      <w:pPr>
        <w:ind w:right="-288"/>
        <w:rPr>
          <w:bCs/>
        </w:rPr>
      </w:pPr>
    </w:p>
    <w:p w:rsidR="00C73B47" w:rsidRDefault="00C73B47" w:rsidP="00C73B47">
      <w:pPr>
        <w:tabs>
          <w:tab w:val="left" w:pos="0"/>
        </w:tabs>
        <w:ind w:right="-288"/>
        <w:rPr>
          <w:bCs/>
        </w:rPr>
      </w:pPr>
      <w:r>
        <w:rPr>
          <w:bCs/>
        </w:rPr>
        <w:t>15:15 – 15:30</w:t>
      </w:r>
      <w:r>
        <w:rPr>
          <w:bCs/>
        </w:rPr>
        <w:tab/>
      </w:r>
      <w:r>
        <w:rPr>
          <w:bCs/>
        </w:rPr>
        <w:tab/>
        <w:t xml:space="preserve">Diskusia </w:t>
      </w:r>
    </w:p>
    <w:p w:rsidR="00F55E9F" w:rsidRDefault="00F55E9F" w:rsidP="008F7918">
      <w:pPr>
        <w:tabs>
          <w:tab w:val="left" w:pos="0"/>
        </w:tabs>
        <w:ind w:right="-288"/>
        <w:jc w:val="both"/>
        <w:rPr>
          <w:bCs/>
        </w:rPr>
      </w:pPr>
    </w:p>
    <w:p w:rsidR="00D33EE6" w:rsidRDefault="00D33EE6" w:rsidP="00D33EE6">
      <w:pPr>
        <w:tabs>
          <w:tab w:val="left" w:pos="0"/>
        </w:tabs>
        <w:ind w:right="-288"/>
        <w:jc w:val="both"/>
        <w:rPr>
          <w:bCs/>
        </w:rPr>
      </w:pPr>
    </w:p>
    <w:p w:rsidR="00F55E9F" w:rsidRDefault="00F55E9F" w:rsidP="00D33EE6">
      <w:pPr>
        <w:tabs>
          <w:tab w:val="left" w:pos="0"/>
        </w:tabs>
        <w:ind w:right="-288"/>
        <w:jc w:val="both"/>
        <w:rPr>
          <w:bCs/>
        </w:rPr>
      </w:pPr>
    </w:p>
    <w:p w:rsidR="000E1CBF" w:rsidRDefault="000E1CBF" w:rsidP="00962A6E">
      <w:pPr>
        <w:rPr>
          <w:rFonts w:cs="Arial"/>
        </w:rPr>
      </w:pPr>
    </w:p>
    <w:p w:rsidR="00911B07" w:rsidRDefault="00911B07" w:rsidP="00962A6E">
      <w:pPr>
        <w:rPr>
          <w:rFonts w:cs="Arial"/>
        </w:rPr>
      </w:pPr>
    </w:p>
    <w:p w:rsidR="00EC087B" w:rsidRDefault="00EC087B" w:rsidP="00962A6E">
      <w:pPr>
        <w:rPr>
          <w:rFonts w:cs="Arial"/>
        </w:rPr>
      </w:pPr>
    </w:p>
    <w:p w:rsidR="00552BB4" w:rsidRPr="003A400F" w:rsidRDefault="00EC087B" w:rsidP="00962A6E">
      <w:pPr>
        <w:rPr>
          <w:rFonts w:cs="Arial"/>
        </w:rPr>
      </w:pPr>
      <w:r>
        <w:rPr>
          <w:rFonts w:cs="Arial"/>
        </w:rPr>
        <w:tab/>
      </w:r>
      <w:r w:rsidR="00C73B47">
        <w:rPr>
          <w:rFonts w:cs="Arial"/>
        </w:rPr>
        <w:t xml:space="preserve">MUDr. Erika </w:t>
      </w:r>
      <w:proofErr w:type="spellStart"/>
      <w:r w:rsidR="00C73B47">
        <w:rPr>
          <w:rFonts w:cs="Arial"/>
        </w:rPr>
        <w:t>Vávriková</w:t>
      </w:r>
      <w:proofErr w:type="spellEnd"/>
      <w:r w:rsidR="00911B07">
        <w:rPr>
          <w:rFonts w:cs="Arial"/>
        </w:rPr>
        <w:tab/>
      </w:r>
      <w:r w:rsidR="00911B07">
        <w:rPr>
          <w:rFonts w:cs="Arial"/>
        </w:rPr>
        <w:tab/>
      </w:r>
      <w:r w:rsidR="00911B07">
        <w:rPr>
          <w:rFonts w:cs="Arial"/>
        </w:rPr>
        <w:tab/>
      </w:r>
      <w:r w:rsidR="00911B07">
        <w:rPr>
          <w:rFonts w:cs="Arial"/>
        </w:rPr>
        <w:tab/>
      </w:r>
      <w:r w:rsidR="00911B07">
        <w:rPr>
          <w:rFonts w:cs="Arial"/>
        </w:rPr>
        <w:tab/>
      </w:r>
      <w:r w:rsidR="00C73B47">
        <w:rPr>
          <w:rFonts w:cs="Arial"/>
        </w:rPr>
        <w:t xml:space="preserve">MUDr. Erika </w:t>
      </w:r>
      <w:proofErr w:type="spellStart"/>
      <w:r w:rsidR="00C73B47">
        <w:rPr>
          <w:rFonts w:cs="Arial"/>
        </w:rPr>
        <w:t>Vávriková</w:t>
      </w:r>
      <w:proofErr w:type="spellEnd"/>
      <w:r w:rsidR="00911B07">
        <w:rPr>
          <w:rFonts w:cs="Arial"/>
        </w:rPr>
        <w:tab/>
        <w:t>odborný garant seminár</w:t>
      </w:r>
      <w:r w:rsidR="00911B07">
        <w:rPr>
          <w:rFonts w:cs="Arial"/>
        </w:rPr>
        <w:tab/>
      </w:r>
      <w:r w:rsidR="00911B07">
        <w:rPr>
          <w:rFonts w:cs="Arial"/>
        </w:rPr>
        <w:tab/>
      </w:r>
      <w:r w:rsidR="00911B07">
        <w:rPr>
          <w:rFonts w:cs="Arial"/>
        </w:rPr>
        <w:tab/>
      </w:r>
      <w:r w:rsidR="00911B07">
        <w:rPr>
          <w:rFonts w:cs="Arial"/>
        </w:rPr>
        <w:tab/>
      </w:r>
      <w:r w:rsidR="00911B07">
        <w:rPr>
          <w:rFonts w:cs="Arial"/>
        </w:rPr>
        <w:tab/>
      </w:r>
      <w:r w:rsidR="00DE71F4" w:rsidRPr="003A400F">
        <w:rPr>
          <w:rFonts w:cs="Arial"/>
        </w:rPr>
        <w:t>organizátor seminára</w:t>
      </w:r>
      <w:r w:rsidR="0080157A" w:rsidRPr="003A400F">
        <w:rPr>
          <w:rFonts w:cs="Arial"/>
        </w:rPr>
        <w:t xml:space="preserve">            </w:t>
      </w:r>
    </w:p>
    <w:p w:rsidR="000E1CBF" w:rsidRDefault="000E1CBF" w:rsidP="008A7BA2">
      <w:pPr>
        <w:pStyle w:val="Odstavecseseznamem1"/>
        <w:ind w:left="0"/>
        <w:rPr>
          <w:rFonts w:cs="Arial"/>
        </w:rPr>
      </w:pPr>
    </w:p>
    <w:p w:rsidR="00B56481" w:rsidRPr="003A400F" w:rsidRDefault="00B56481" w:rsidP="008A7BA2">
      <w:pPr>
        <w:pStyle w:val="Odstavecseseznamem1"/>
        <w:ind w:left="0"/>
        <w:rPr>
          <w:rFonts w:cs="Arial"/>
        </w:rPr>
      </w:pPr>
    </w:p>
    <w:p w:rsidR="008A7BA2" w:rsidRPr="003A400F" w:rsidRDefault="00B56481" w:rsidP="00242731">
      <w:pPr>
        <w:pStyle w:val="Odstavecseseznamem1"/>
        <w:ind w:left="0"/>
        <w:rPr>
          <w:rFonts w:cs="Arial"/>
        </w:rPr>
      </w:pPr>
      <w:r>
        <w:rPr>
          <w:rFonts w:cs="Arial"/>
        </w:rPr>
        <w:t>Pasívna účasť: 2</w:t>
      </w:r>
      <w:r w:rsidR="00242731">
        <w:rPr>
          <w:rFonts w:cs="Arial"/>
        </w:rPr>
        <w:t xml:space="preserve"> kredity </w:t>
      </w:r>
    </w:p>
    <w:p w:rsidR="008F67F9" w:rsidRDefault="00242731" w:rsidP="008F67F9">
      <w:pPr>
        <w:pStyle w:val="Odstavecseseznamem1"/>
        <w:ind w:left="0"/>
        <w:rPr>
          <w:rFonts w:cs="Arial"/>
        </w:rPr>
      </w:pPr>
      <w:r>
        <w:rPr>
          <w:rFonts w:cs="Arial"/>
        </w:rPr>
        <w:t xml:space="preserve">Treba vedieť ID komory. </w:t>
      </w:r>
    </w:p>
    <w:p w:rsidR="00CC29EA" w:rsidRDefault="00CC29EA" w:rsidP="00987199">
      <w:pPr>
        <w:tabs>
          <w:tab w:val="left" w:pos="0"/>
        </w:tabs>
        <w:ind w:right="-288"/>
        <w:jc w:val="both"/>
        <w:rPr>
          <w:b/>
          <w:bCs/>
        </w:rPr>
      </w:pPr>
    </w:p>
    <w:p w:rsidR="00911B07" w:rsidRDefault="00911B07" w:rsidP="00987199">
      <w:pPr>
        <w:tabs>
          <w:tab w:val="left" w:pos="0"/>
        </w:tabs>
        <w:ind w:right="-288"/>
        <w:jc w:val="both"/>
        <w:rPr>
          <w:b/>
          <w:bCs/>
        </w:rPr>
      </w:pPr>
    </w:p>
    <w:p w:rsidR="00C006DF" w:rsidRDefault="00C006DF" w:rsidP="00C006DF">
      <w:pPr>
        <w:tabs>
          <w:tab w:val="left" w:pos="0"/>
        </w:tabs>
        <w:ind w:right="-28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UPOZORNENIE:  </w:t>
      </w:r>
    </w:p>
    <w:p w:rsidR="00FD3DEE" w:rsidRPr="001E3468" w:rsidRDefault="00C006DF" w:rsidP="001E3468">
      <w:pPr>
        <w:tabs>
          <w:tab w:val="left" w:pos="0"/>
        </w:tabs>
        <w:ind w:right="-288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Osoby, ktoré nie sú zamestnancami </w:t>
      </w:r>
      <w:proofErr w:type="spellStart"/>
      <w:r>
        <w:rPr>
          <w:bCs/>
          <w:i/>
          <w:sz w:val="22"/>
          <w:szCs w:val="22"/>
        </w:rPr>
        <w:t>FNsP</w:t>
      </w:r>
      <w:proofErr w:type="spellEnd"/>
      <w:r>
        <w:rPr>
          <w:bCs/>
          <w:i/>
          <w:sz w:val="22"/>
          <w:szCs w:val="22"/>
        </w:rPr>
        <w:t xml:space="preserve"> Skalica, a.s., uhrádzajú podľa Cenníka </w:t>
      </w:r>
      <w:proofErr w:type="spellStart"/>
      <w:r>
        <w:rPr>
          <w:bCs/>
          <w:i/>
          <w:sz w:val="22"/>
          <w:szCs w:val="22"/>
        </w:rPr>
        <w:t>FNsP</w:t>
      </w:r>
      <w:proofErr w:type="spellEnd"/>
      <w:r>
        <w:rPr>
          <w:bCs/>
          <w:i/>
          <w:sz w:val="22"/>
          <w:szCs w:val="22"/>
        </w:rPr>
        <w:t xml:space="preserve"> Skalica, a.s. poplatok v sume </w:t>
      </w:r>
      <w:r>
        <w:rPr>
          <w:b/>
          <w:bCs/>
          <w:i/>
          <w:sz w:val="22"/>
          <w:szCs w:val="22"/>
        </w:rPr>
        <w:t xml:space="preserve">2 </w:t>
      </w:r>
      <w:r>
        <w:rPr>
          <w:rFonts w:cs="Times New Roman"/>
          <w:b/>
          <w:bCs/>
          <w:i/>
          <w:sz w:val="22"/>
          <w:szCs w:val="22"/>
        </w:rPr>
        <w:t>€</w:t>
      </w:r>
      <w:r>
        <w:rPr>
          <w:bCs/>
          <w:i/>
          <w:sz w:val="22"/>
          <w:szCs w:val="22"/>
        </w:rPr>
        <w:t xml:space="preserve"> za pasívnu účasť na vzdelávacej aktivite trvajúcej dve hodiny (cena za 1 kredit je 1 </w:t>
      </w:r>
      <w:r>
        <w:rPr>
          <w:rFonts w:cs="Times New Roman"/>
          <w:bCs/>
          <w:i/>
          <w:sz w:val="22"/>
          <w:szCs w:val="22"/>
        </w:rPr>
        <w:t>€</w:t>
      </w:r>
      <w:r>
        <w:rPr>
          <w:bCs/>
          <w:i/>
          <w:sz w:val="22"/>
          <w:szCs w:val="22"/>
        </w:rPr>
        <w:t xml:space="preserve">). V prípade, že sa tieto osoby zúčastnia vzdelávacej aktivity, avšak neuhradia poplatok, nemôže im byť vydané potvrdenie o účasti a nebudú im pridelené ani 2 kredity za pasívnu účasť. Poplatok sa uhrádza priamo v pokladni </w:t>
      </w:r>
      <w:proofErr w:type="spellStart"/>
      <w:r>
        <w:rPr>
          <w:bCs/>
          <w:i/>
          <w:sz w:val="22"/>
          <w:szCs w:val="22"/>
        </w:rPr>
        <w:t>FNsP</w:t>
      </w:r>
      <w:proofErr w:type="spellEnd"/>
      <w:r>
        <w:rPr>
          <w:bCs/>
          <w:i/>
          <w:sz w:val="22"/>
          <w:szCs w:val="22"/>
        </w:rPr>
        <w:t xml:space="preserve"> Skalica, a.s. pred začatím vzdelávacej aktivity. Pred vstupom do miestnosti, kde sa koná vzdelávacia aktivita, sa účastníci seminára preukážu potvrdením o uhradení poplatku.  </w:t>
      </w:r>
    </w:p>
    <w:sectPr w:rsidR="00FD3DEE" w:rsidRPr="001E3468" w:rsidSect="00327C29">
      <w:pgSz w:w="11906" w:h="16838"/>
      <w:pgMar w:top="851" w:right="1134" w:bottom="567" w:left="1134" w:header="709" w:footer="709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8549CF"/>
    <w:multiLevelType w:val="hybridMultilevel"/>
    <w:tmpl w:val="F0A2360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287242"/>
    <w:multiLevelType w:val="hybridMultilevel"/>
    <w:tmpl w:val="F848913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579E4"/>
    <w:multiLevelType w:val="hybridMultilevel"/>
    <w:tmpl w:val="00481C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263C5"/>
    <w:multiLevelType w:val="hybridMultilevel"/>
    <w:tmpl w:val="992A7414"/>
    <w:lvl w:ilvl="0" w:tplc="BF0A84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56B81"/>
    <w:multiLevelType w:val="hybridMultilevel"/>
    <w:tmpl w:val="4EDA84A6"/>
    <w:lvl w:ilvl="0" w:tplc="EACC4C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139D9"/>
    <w:multiLevelType w:val="hybridMultilevel"/>
    <w:tmpl w:val="484E6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76DDA"/>
    <w:multiLevelType w:val="hybridMultilevel"/>
    <w:tmpl w:val="7A60297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810DFD"/>
    <w:multiLevelType w:val="hybridMultilevel"/>
    <w:tmpl w:val="7DFED704"/>
    <w:lvl w:ilvl="0" w:tplc="22B62AC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ED5F6D"/>
    <w:multiLevelType w:val="hybridMultilevel"/>
    <w:tmpl w:val="0690174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y"/>
  <w:drawingGridHorizontalSpacing w:val="9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27C29"/>
    <w:rsid w:val="0001019D"/>
    <w:rsid w:val="00010F5C"/>
    <w:rsid w:val="000120FC"/>
    <w:rsid w:val="00075A6F"/>
    <w:rsid w:val="000E1CBF"/>
    <w:rsid w:val="000F3FE6"/>
    <w:rsid w:val="001153DC"/>
    <w:rsid w:val="00123F0A"/>
    <w:rsid w:val="001765A2"/>
    <w:rsid w:val="001772FC"/>
    <w:rsid w:val="001C27F2"/>
    <w:rsid w:val="001E3468"/>
    <w:rsid w:val="00222670"/>
    <w:rsid w:val="0023077F"/>
    <w:rsid w:val="0023254F"/>
    <w:rsid w:val="00242731"/>
    <w:rsid w:val="002465EB"/>
    <w:rsid w:val="0029098B"/>
    <w:rsid w:val="002E1244"/>
    <w:rsid w:val="003121A9"/>
    <w:rsid w:val="003124FF"/>
    <w:rsid w:val="00327C29"/>
    <w:rsid w:val="00345469"/>
    <w:rsid w:val="00361189"/>
    <w:rsid w:val="00371222"/>
    <w:rsid w:val="003738D2"/>
    <w:rsid w:val="003750AA"/>
    <w:rsid w:val="003872D0"/>
    <w:rsid w:val="00394275"/>
    <w:rsid w:val="003A400F"/>
    <w:rsid w:val="003B0682"/>
    <w:rsid w:val="003D4104"/>
    <w:rsid w:val="0040160C"/>
    <w:rsid w:val="00416881"/>
    <w:rsid w:val="00427AFE"/>
    <w:rsid w:val="00441C5F"/>
    <w:rsid w:val="004E7B42"/>
    <w:rsid w:val="00541688"/>
    <w:rsid w:val="00552BB4"/>
    <w:rsid w:val="0056753B"/>
    <w:rsid w:val="00582831"/>
    <w:rsid w:val="005A128F"/>
    <w:rsid w:val="005A1542"/>
    <w:rsid w:val="005A4025"/>
    <w:rsid w:val="005B7F01"/>
    <w:rsid w:val="005B7F9F"/>
    <w:rsid w:val="005C33F3"/>
    <w:rsid w:val="005F6595"/>
    <w:rsid w:val="00656EAA"/>
    <w:rsid w:val="006A1D82"/>
    <w:rsid w:val="007926BD"/>
    <w:rsid w:val="007C3FAC"/>
    <w:rsid w:val="007E4F1B"/>
    <w:rsid w:val="0080157A"/>
    <w:rsid w:val="008027B1"/>
    <w:rsid w:val="00851C5B"/>
    <w:rsid w:val="0085666F"/>
    <w:rsid w:val="00867B0B"/>
    <w:rsid w:val="00872D96"/>
    <w:rsid w:val="0088081C"/>
    <w:rsid w:val="00897240"/>
    <w:rsid w:val="008A7BA2"/>
    <w:rsid w:val="008B58F3"/>
    <w:rsid w:val="008D0A38"/>
    <w:rsid w:val="008F67F9"/>
    <w:rsid w:val="008F7918"/>
    <w:rsid w:val="00911B07"/>
    <w:rsid w:val="00937E76"/>
    <w:rsid w:val="00950251"/>
    <w:rsid w:val="00962A6E"/>
    <w:rsid w:val="00980AEE"/>
    <w:rsid w:val="00987199"/>
    <w:rsid w:val="009B6A02"/>
    <w:rsid w:val="009C25C3"/>
    <w:rsid w:val="009D42AD"/>
    <w:rsid w:val="009D6F28"/>
    <w:rsid w:val="009D7F83"/>
    <w:rsid w:val="009F732A"/>
    <w:rsid w:val="00A53FA3"/>
    <w:rsid w:val="00A906D2"/>
    <w:rsid w:val="00AB7E5A"/>
    <w:rsid w:val="00B13346"/>
    <w:rsid w:val="00B504CC"/>
    <w:rsid w:val="00B56481"/>
    <w:rsid w:val="00B64EF5"/>
    <w:rsid w:val="00B818BE"/>
    <w:rsid w:val="00BB1857"/>
    <w:rsid w:val="00BD2C4A"/>
    <w:rsid w:val="00BF1F3A"/>
    <w:rsid w:val="00BF2B94"/>
    <w:rsid w:val="00C006DF"/>
    <w:rsid w:val="00C1068A"/>
    <w:rsid w:val="00C366D7"/>
    <w:rsid w:val="00C40850"/>
    <w:rsid w:val="00C545B9"/>
    <w:rsid w:val="00C73B47"/>
    <w:rsid w:val="00CA646B"/>
    <w:rsid w:val="00CC29EA"/>
    <w:rsid w:val="00CF0482"/>
    <w:rsid w:val="00D10B3D"/>
    <w:rsid w:val="00D118DD"/>
    <w:rsid w:val="00D17F32"/>
    <w:rsid w:val="00D264F2"/>
    <w:rsid w:val="00D26873"/>
    <w:rsid w:val="00D32CB9"/>
    <w:rsid w:val="00D33EE6"/>
    <w:rsid w:val="00D42DCF"/>
    <w:rsid w:val="00DC0459"/>
    <w:rsid w:val="00DD4105"/>
    <w:rsid w:val="00DD70A5"/>
    <w:rsid w:val="00DE71F4"/>
    <w:rsid w:val="00E0124E"/>
    <w:rsid w:val="00E029DD"/>
    <w:rsid w:val="00E07C25"/>
    <w:rsid w:val="00E10017"/>
    <w:rsid w:val="00E3177D"/>
    <w:rsid w:val="00E34BF1"/>
    <w:rsid w:val="00E3672E"/>
    <w:rsid w:val="00E60E98"/>
    <w:rsid w:val="00E83655"/>
    <w:rsid w:val="00E9589A"/>
    <w:rsid w:val="00EC087B"/>
    <w:rsid w:val="00F27C36"/>
    <w:rsid w:val="00F55E9F"/>
    <w:rsid w:val="00F64339"/>
    <w:rsid w:val="00FA66B9"/>
    <w:rsid w:val="00FC2F33"/>
    <w:rsid w:val="00FD10DC"/>
    <w:rsid w:val="00FD3DEE"/>
    <w:rsid w:val="00FD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37E7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ormlny"/>
    <w:next w:val="Normlny"/>
    <w:qFormat/>
    <w:rsid w:val="00937E76"/>
    <w:pPr>
      <w:keepNext/>
      <w:tabs>
        <w:tab w:val="num" w:pos="432"/>
      </w:tabs>
      <w:ind w:left="432" w:hanging="432"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ymbolypreslovanie">
    <w:name w:val="Symboly pre číslovanie"/>
    <w:rsid w:val="00937E76"/>
  </w:style>
  <w:style w:type="paragraph" w:customStyle="1" w:styleId="Nadpis">
    <w:name w:val="Nadpis"/>
    <w:basedOn w:val="Normlny"/>
    <w:next w:val="Zkladntext"/>
    <w:rsid w:val="00937E7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rsid w:val="00937E76"/>
    <w:pPr>
      <w:spacing w:after="120"/>
    </w:pPr>
  </w:style>
  <w:style w:type="paragraph" w:styleId="Nzov">
    <w:name w:val="Title"/>
    <w:basedOn w:val="Nadpis"/>
    <w:next w:val="Podtitul"/>
    <w:qFormat/>
    <w:rsid w:val="00937E76"/>
  </w:style>
  <w:style w:type="paragraph" w:styleId="Podtitul">
    <w:name w:val="Subtitle"/>
    <w:basedOn w:val="Nadpis"/>
    <w:next w:val="Zkladntext"/>
    <w:qFormat/>
    <w:rsid w:val="00937E76"/>
    <w:pPr>
      <w:jc w:val="center"/>
    </w:pPr>
    <w:rPr>
      <w:i/>
      <w:iCs/>
    </w:rPr>
  </w:style>
  <w:style w:type="paragraph" w:styleId="Zoznam">
    <w:name w:val="List"/>
    <w:basedOn w:val="Zkladntext"/>
    <w:rsid w:val="00937E76"/>
  </w:style>
  <w:style w:type="paragraph" w:styleId="Popis">
    <w:name w:val="caption"/>
    <w:basedOn w:val="Normlny"/>
    <w:qFormat/>
    <w:rsid w:val="00937E7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937E76"/>
    <w:pPr>
      <w:suppressLineNumbers/>
    </w:pPr>
  </w:style>
  <w:style w:type="paragraph" w:customStyle="1" w:styleId="Odstavecseseznamem1">
    <w:name w:val="Odstavec se seznamem1"/>
    <w:rsid w:val="00937E76"/>
    <w:pPr>
      <w:widowControl w:val="0"/>
      <w:suppressAutoHyphens/>
      <w:ind w:left="720"/>
    </w:pPr>
    <w:rPr>
      <w:rFonts w:eastAsia="SimSun" w:cs="Mangal"/>
      <w:kern w:val="1"/>
      <w:sz w:val="24"/>
      <w:szCs w:val="24"/>
      <w:lang w:eastAsia="zh-CN" w:bidi="hi-IN"/>
    </w:rPr>
  </w:style>
  <w:style w:type="paragraph" w:styleId="Odsekzoznamu">
    <w:name w:val="List Paragraph"/>
    <w:basedOn w:val="Normlny"/>
    <w:uiPriority w:val="34"/>
    <w:qFormat/>
    <w:rsid w:val="00E07C25"/>
    <w:pPr>
      <w:ind w:left="708"/>
    </w:pPr>
    <w:rPr>
      <w:kern w:val="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1FCC3-6950-4E03-A1C8-C629E7A3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Fakultná nemocnica s poliklinikou Skalica, a</vt:lpstr>
      <vt:lpstr>                                                                                                                                                                             Fakultná nemocnica s poliklinikou Skalica, a</vt:lpstr>
    </vt:vector>
  </TitlesOfParts>
  <Company>None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Fakultná nemocnica s poliklinikou Skalica, a</dc:title>
  <dc:creator>User</dc:creator>
  <cp:lastModifiedBy>personalne3</cp:lastModifiedBy>
  <cp:revision>3</cp:revision>
  <cp:lastPrinted>2013-11-14T06:31:00Z</cp:lastPrinted>
  <dcterms:created xsi:type="dcterms:W3CDTF">2018-10-18T08:57:00Z</dcterms:created>
  <dcterms:modified xsi:type="dcterms:W3CDTF">2018-10-18T09:08:00Z</dcterms:modified>
</cp:coreProperties>
</file>