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90" w:rsidRPr="00CB74DA" w:rsidRDefault="00200290" w:rsidP="00200290">
      <w:pPr>
        <w:jc w:val="center"/>
        <w:rPr>
          <w:rFonts w:ascii="Bookman Old Style" w:hAnsi="Bookman Old Style"/>
          <w:b/>
          <w:sz w:val="44"/>
          <w:szCs w:val="52"/>
          <w:u w:val="single"/>
        </w:rPr>
      </w:pPr>
      <w:r w:rsidRPr="00CB74DA">
        <w:rPr>
          <w:rFonts w:ascii="Bookman Old Style" w:hAnsi="Bookman Old Style"/>
          <w:b/>
          <w:sz w:val="44"/>
          <w:szCs w:val="52"/>
          <w:u w:val="single"/>
        </w:rPr>
        <w:t>P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O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Z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V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Á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N</w:t>
      </w:r>
      <w:r w:rsidR="00086EB2" w:rsidRPr="00CB74DA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K</w:t>
      </w:r>
      <w:r w:rsidR="00F5575C">
        <w:rPr>
          <w:rFonts w:ascii="Bookman Old Style" w:hAnsi="Bookman Old Style"/>
          <w:b/>
          <w:sz w:val="44"/>
          <w:szCs w:val="52"/>
          <w:u w:val="single"/>
        </w:rPr>
        <w:t> </w:t>
      </w:r>
      <w:r w:rsidRPr="00CB74DA">
        <w:rPr>
          <w:rFonts w:ascii="Bookman Old Style" w:hAnsi="Bookman Old Style"/>
          <w:b/>
          <w:sz w:val="44"/>
          <w:szCs w:val="52"/>
          <w:u w:val="single"/>
        </w:rPr>
        <w:t>A</w:t>
      </w:r>
      <w:r w:rsidR="00F5575C">
        <w:rPr>
          <w:rFonts w:ascii="Bookman Old Style" w:hAnsi="Bookman Old Style"/>
          <w:b/>
          <w:sz w:val="44"/>
          <w:szCs w:val="52"/>
          <w:u w:val="single"/>
        </w:rPr>
        <w:t xml:space="preserve"> </w:t>
      </w:r>
    </w:p>
    <w:p w:rsidR="00EA4F92" w:rsidRPr="008B2E51" w:rsidRDefault="00EA4F92" w:rsidP="00200290">
      <w:pPr>
        <w:rPr>
          <w:rFonts w:ascii="Bookman Old Style" w:hAnsi="Bookman Old Style"/>
          <w:sz w:val="20"/>
          <w:szCs w:val="20"/>
        </w:rPr>
      </w:pPr>
    </w:p>
    <w:p w:rsidR="00086EB2" w:rsidRPr="00ED3D4E" w:rsidRDefault="00ED3D4E" w:rsidP="00ED3D4E">
      <w:pPr>
        <w:jc w:val="center"/>
      </w:pPr>
      <w:proofErr w:type="spellStart"/>
      <w:r w:rsidRPr="00ED3D4E">
        <w:rPr>
          <w:rStyle w:val="Strong"/>
          <w:rFonts w:ascii="Bookman Old Style" w:hAnsi="Bookman Old Style"/>
        </w:rPr>
        <w:t>Medimpax</w:t>
      </w:r>
      <w:proofErr w:type="spellEnd"/>
      <w:r w:rsidRPr="00ED3D4E">
        <w:rPr>
          <w:rStyle w:val="Strong"/>
          <w:rFonts w:ascii="Bookman Old Style" w:hAnsi="Bookman Old Style"/>
        </w:rPr>
        <w:t xml:space="preserve"> Bratislava</w:t>
      </w:r>
      <w:r>
        <w:t xml:space="preserve"> </w:t>
      </w:r>
      <w:r w:rsidR="00DE5B3F" w:rsidRPr="00C96D50">
        <w:rPr>
          <w:rFonts w:ascii="Bookman Old Style" w:hAnsi="Bookman Old Style"/>
          <w:b/>
        </w:rPr>
        <w:t>za spoluúčasti vzdelávacieho grantu</w:t>
      </w:r>
      <w:r w:rsidR="00431DE7">
        <w:rPr>
          <w:rFonts w:ascii="Bookman Old Style" w:hAnsi="Bookman Old Style"/>
          <w:b/>
        </w:rPr>
        <w:t xml:space="preserve"> spoločnos</w:t>
      </w:r>
      <w:r w:rsidR="0096546F">
        <w:rPr>
          <w:rFonts w:ascii="Bookman Old Style" w:hAnsi="Bookman Old Style"/>
          <w:b/>
        </w:rPr>
        <w:t>ti</w:t>
      </w:r>
      <w:r w:rsidR="00431DE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</w:t>
      </w:r>
      <w:r w:rsidR="00434BC6">
        <w:rPr>
          <w:rFonts w:ascii="Bookman Old Style" w:hAnsi="Bookman Old Style"/>
          <w:b/>
        </w:rPr>
        <w:t>FERRING Slovakia.</w:t>
      </w:r>
    </w:p>
    <w:p w:rsidR="00F93A23" w:rsidRPr="00F93A23" w:rsidRDefault="00F93A23" w:rsidP="00200290">
      <w:pPr>
        <w:jc w:val="center"/>
        <w:rPr>
          <w:rFonts w:ascii="Bookman Old Style" w:hAnsi="Bookman Old Style"/>
          <w:b/>
          <w:color w:val="008080"/>
          <w:sz w:val="22"/>
          <w:szCs w:val="22"/>
        </w:rPr>
      </w:pPr>
    </w:p>
    <w:p w:rsidR="00200290" w:rsidRPr="00ED3D4E" w:rsidRDefault="00431DE7" w:rsidP="00200290">
      <w:pPr>
        <w:jc w:val="center"/>
        <w:rPr>
          <w:rFonts w:ascii="Bookman Old Style" w:hAnsi="Bookman Old Style"/>
          <w:sz w:val="22"/>
          <w:szCs w:val="20"/>
        </w:rPr>
      </w:pPr>
      <w:r w:rsidRPr="00ED3D4E">
        <w:rPr>
          <w:rFonts w:ascii="Bookman Old Style" w:hAnsi="Bookman Old Style"/>
          <w:sz w:val="22"/>
          <w:szCs w:val="20"/>
        </w:rPr>
        <w:t>si Vás dovoľujú</w:t>
      </w:r>
      <w:r w:rsidR="00200290" w:rsidRPr="00ED3D4E">
        <w:rPr>
          <w:rFonts w:ascii="Bookman Old Style" w:hAnsi="Bookman Old Style"/>
          <w:sz w:val="22"/>
          <w:szCs w:val="20"/>
        </w:rPr>
        <w:t xml:space="preserve"> pozvať na</w:t>
      </w:r>
      <w:r w:rsidR="006F2A5A" w:rsidRPr="00ED3D4E">
        <w:rPr>
          <w:rFonts w:ascii="Bookman Old Style" w:hAnsi="Bookman Old Style"/>
          <w:sz w:val="22"/>
          <w:szCs w:val="20"/>
        </w:rPr>
        <w:t xml:space="preserve"> vedecký odborný seminár</w:t>
      </w:r>
      <w:r w:rsidR="006F2A5A" w:rsidRPr="00ED3D4E">
        <w:rPr>
          <w:rFonts w:ascii="Bookman Old Style" w:hAnsi="Bookman Old Style"/>
          <w:sz w:val="22"/>
          <w:szCs w:val="20"/>
          <w:lang w:val="en-US"/>
        </w:rPr>
        <w:t xml:space="preserve"> </w:t>
      </w:r>
      <w:r w:rsidRPr="00ED3D4E">
        <w:rPr>
          <w:rFonts w:ascii="Bookman Old Style" w:hAnsi="Bookman Old Style"/>
          <w:sz w:val="22"/>
          <w:szCs w:val="20"/>
        </w:rPr>
        <w:t xml:space="preserve">s názvom: </w:t>
      </w:r>
    </w:p>
    <w:p w:rsidR="00B57F6E" w:rsidRPr="00CB74DA" w:rsidRDefault="00B57F6E" w:rsidP="00B57F6E">
      <w:pPr>
        <w:pStyle w:val="BodyText3"/>
        <w:rPr>
          <w:rFonts w:ascii="Bookman Old Style" w:hAnsi="Bookman Old Style"/>
          <w:sz w:val="8"/>
          <w:szCs w:val="16"/>
        </w:rPr>
      </w:pPr>
    </w:p>
    <w:p w:rsidR="00B97770" w:rsidRPr="00CB74DA" w:rsidRDefault="00431DE7" w:rsidP="00CC0B89">
      <w:pPr>
        <w:jc w:val="center"/>
        <w:rPr>
          <w:rFonts w:ascii="Bookman Old Style" w:hAnsi="Bookman Old Style"/>
          <w:b/>
          <w:color w:val="00B0F0"/>
          <w:sz w:val="28"/>
          <w:szCs w:val="32"/>
        </w:rPr>
      </w:pPr>
      <w:r w:rsidRPr="00CB74DA">
        <w:rPr>
          <w:rFonts w:ascii="Bookman Old Style" w:hAnsi="Bookman Old Style"/>
          <w:b/>
          <w:color w:val="00B0F0"/>
          <w:sz w:val="28"/>
          <w:szCs w:val="32"/>
        </w:rPr>
        <w:t>„</w:t>
      </w:r>
      <w:r w:rsidR="00B36B9B">
        <w:rPr>
          <w:rFonts w:ascii="Bookman Old Style" w:hAnsi="Bookman Old Style"/>
          <w:b/>
          <w:color w:val="00B0F0"/>
          <w:sz w:val="28"/>
          <w:szCs w:val="32"/>
        </w:rPr>
        <w:t xml:space="preserve">Diagnostika a liečba primárnej nočnej </w:t>
      </w:r>
      <w:proofErr w:type="spellStart"/>
      <w:r w:rsidR="00B36B9B">
        <w:rPr>
          <w:rFonts w:ascii="Bookman Old Style" w:hAnsi="Bookman Old Style"/>
          <w:b/>
          <w:color w:val="00B0F0"/>
          <w:sz w:val="28"/>
          <w:szCs w:val="32"/>
        </w:rPr>
        <w:t>enurézy</w:t>
      </w:r>
      <w:proofErr w:type="spellEnd"/>
      <w:r w:rsidR="00B36B9B">
        <w:rPr>
          <w:rFonts w:ascii="Bookman Old Style" w:hAnsi="Bookman Old Style"/>
          <w:b/>
          <w:color w:val="00B0F0"/>
          <w:sz w:val="28"/>
          <w:szCs w:val="32"/>
        </w:rPr>
        <w:t xml:space="preserve"> v ambulantnej praxi VLDD.</w:t>
      </w:r>
      <w:r w:rsidRPr="00CB74DA">
        <w:rPr>
          <w:rFonts w:ascii="Bookman Old Style" w:hAnsi="Bookman Old Style"/>
          <w:b/>
          <w:color w:val="00B0F0"/>
          <w:sz w:val="28"/>
          <w:szCs w:val="32"/>
        </w:rPr>
        <w:t>“</w:t>
      </w:r>
    </w:p>
    <w:p w:rsidR="00200290" w:rsidRPr="004D40BA" w:rsidRDefault="00200290" w:rsidP="0097248A">
      <w:pPr>
        <w:ind w:right="-284"/>
        <w:rPr>
          <w:rFonts w:ascii="Bookman Old Style" w:hAnsi="Bookman Old Style"/>
          <w:b/>
          <w:sz w:val="28"/>
          <w:szCs w:val="28"/>
        </w:rPr>
      </w:pPr>
      <w:r w:rsidRPr="004D40BA">
        <w:rPr>
          <w:rFonts w:ascii="Bookman Old Style" w:hAnsi="Bookman Old Style"/>
          <w:b/>
          <w:sz w:val="28"/>
          <w:szCs w:val="28"/>
        </w:rPr>
        <w:t>–––––––––––––––––––––––––––––––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––––––––––––––––––</w:t>
      </w:r>
      <w:r w:rsidRPr="004D40BA">
        <w:rPr>
          <w:rFonts w:ascii="Bookman Old Style" w:hAnsi="Bookman Old Style"/>
          <w:b/>
          <w:sz w:val="28"/>
          <w:szCs w:val="28"/>
        </w:rPr>
        <w:t>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––––</w:t>
      </w:r>
      <w:r w:rsidRPr="004D40BA">
        <w:rPr>
          <w:rFonts w:ascii="Bookman Old Style" w:hAnsi="Bookman Old Style"/>
          <w:b/>
          <w:sz w:val="28"/>
          <w:szCs w:val="28"/>
        </w:rPr>
        <w:t>–––––</w:t>
      </w:r>
      <w:r w:rsidR="0097248A" w:rsidRPr="004D40BA">
        <w:rPr>
          <w:rFonts w:ascii="Bookman Old Style" w:hAnsi="Bookman Old Style"/>
          <w:b/>
          <w:sz w:val="28"/>
          <w:szCs w:val="28"/>
        </w:rPr>
        <w:t>––</w:t>
      </w:r>
      <w:r w:rsidRPr="004D40BA">
        <w:rPr>
          <w:rFonts w:ascii="Bookman Old Style" w:hAnsi="Bookman Old Style"/>
          <w:b/>
          <w:sz w:val="28"/>
          <w:szCs w:val="28"/>
        </w:rPr>
        <w:t>–</w:t>
      </w:r>
      <w:r w:rsidR="0097248A">
        <w:rPr>
          <w:rFonts w:ascii="Bookman Old Style" w:hAnsi="Bookman Old Style"/>
          <w:b/>
          <w:sz w:val="28"/>
          <w:szCs w:val="28"/>
        </w:rPr>
        <w:t>––––</w:t>
      </w:r>
    </w:p>
    <w:p w:rsidR="007E4CBA" w:rsidRPr="004D40BA" w:rsidRDefault="00431DE7" w:rsidP="007E4CBA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Termín a miesto konania</w:t>
      </w:r>
      <w:r w:rsidR="007E4CBA" w:rsidRPr="004D40BA">
        <w:rPr>
          <w:rFonts w:ascii="Bookman Old Style" w:hAnsi="Bookman Old Style"/>
          <w:b/>
          <w:sz w:val="22"/>
          <w:szCs w:val="22"/>
          <w:u w:val="single"/>
        </w:rPr>
        <w:t>:</w:t>
      </w:r>
    </w:p>
    <w:p w:rsidR="007E4CBA" w:rsidRPr="004D40BA" w:rsidRDefault="007E4CBA" w:rsidP="007E4CB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31DE7" w:rsidRPr="00166D90" w:rsidRDefault="00166D90" w:rsidP="0012471A">
      <w:pPr>
        <w:rPr>
          <w:rFonts w:ascii="Bookman Old Style" w:hAnsi="Bookman Old Style"/>
          <w:b/>
          <w:sz w:val="8"/>
        </w:rPr>
      </w:pPr>
      <w:r w:rsidRPr="00166D90">
        <w:rPr>
          <w:rFonts w:ascii="Bookman Old Style" w:hAnsi="Bookman Old Style"/>
          <w:b/>
        </w:rPr>
        <w:t>15. november 2018</w:t>
      </w:r>
      <w:r w:rsidR="00CB74DA" w:rsidRPr="00695AE0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>Malacky</w:t>
      </w:r>
      <w:r w:rsidR="000B6E3A" w:rsidRPr="000B6E3A">
        <w:rPr>
          <w:rFonts w:ascii="Bookman Old Style" w:hAnsi="Bookman Old Style"/>
          <w:b/>
        </w:rPr>
        <w:t xml:space="preserve">, </w:t>
      </w:r>
      <w:r w:rsidRPr="00166D90">
        <w:rPr>
          <w:rFonts w:ascii="Bookman Old Style" w:hAnsi="Bookman Old Style"/>
          <w:b/>
        </w:rPr>
        <w:t xml:space="preserve">Reštaurácia </w:t>
      </w:r>
      <w:proofErr w:type="spellStart"/>
      <w:r w:rsidRPr="00166D90">
        <w:rPr>
          <w:rFonts w:ascii="Bookman Old Style" w:hAnsi="Bookman Old Style"/>
          <w:b/>
        </w:rPr>
        <w:t>Fine</w:t>
      </w:r>
      <w:proofErr w:type="spellEnd"/>
      <w:r w:rsidRPr="00166D90">
        <w:rPr>
          <w:rFonts w:ascii="Bookman Old Style" w:hAnsi="Bookman Old Style"/>
          <w:b/>
        </w:rPr>
        <w:t xml:space="preserve">, </w:t>
      </w:r>
      <w:r w:rsidRPr="00166D90">
        <w:rPr>
          <w:rFonts w:ascii="Bookman Old Style" w:hAnsi="Bookman Old Style" w:cs="Arial"/>
          <w:b/>
          <w:color w:val="4F240B"/>
        </w:rPr>
        <w:t>Generála M. R. Štefánika 1429,</w:t>
      </w:r>
      <w:r>
        <w:rPr>
          <w:rFonts w:ascii="Roboto" w:hAnsi="Roboto" w:cs="Arial"/>
          <w:color w:val="4F240B"/>
        </w:rPr>
        <w:t xml:space="preserve"> </w:t>
      </w:r>
      <w:r w:rsidRPr="00166D90">
        <w:rPr>
          <w:rFonts w:ascii="Bookman Old Style" w:hAnsi="Bookman Old Style"/>
          <w:b/>
        </w:rPr>
        <w:t>Malacky</w:t>
      </w:r>
    </w:p>
    <w:p w:rsidR="007E4CBA" w:rsidRDefault="00293477" w:rsidP="007E4CBA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Organizátor požiadal</w:t>
      </w:r>
      <w:r w:rsidR="00F85277">
        <w:rPr>
          <w:rFonts w:ascii="Bookman Old Style" w:hAnsi="Bookman Old Style"/>
          <w:b/>
          <w:sz w:val="22"/>
          <w:szCs w:val="22"/>
        </w:rPr>
        <w:t xml:space="preserve"> </w:t>
      </w:r>
      <w:r w:rsidR="00B879DB">
        <w:rPr>
          <w:rFonts w:ascii="Bookman Old Style" w:hAnsi="Bookman Old Style"/>
          <w:b/>
          <w:sz w:val="22"/>
          <w:szCs w:val="22"/>
        </w:rPr>
        <w:t xml:space="preserve">SLK </w:t>
      </w:r>
      <w:r w:rsidR="00F85277">
        <w:rPr>
          <w:rFonts w:ascii="Bookman Old Style" w:hAnsi="Bookman Old Style"/>
          <w:b/>
          <w:sz w:val="22"/>
          <w:szCs w:val="22"/>
        </w:rPr>
        <w:t>o pridelenie</w:t>
      </w:r>
      <w:r w:rsidR="00B879DB">
        <w:rPr>
          <w:rFonts w:ascii="Bookman Old Style" w:hAnsi="Bookman Old Style"/>
          <w:b/>
          <w:sz w:val="22"/>
          <w:szCs w:val="22"/>
        </w:rPr>
        <w:t xml:space="preserve"> </w:t>
      </w:r>
      <w:r w:rsidR="00B36B9B">
        <w:rPr>
          <w:rFonts w:ascii="Bookman Old Style" w:hAnsi="Bookman Old Style"/>
          <w:b/>
          <w:sz w:val="22"/>
          <w:szCs w:val="22"/>
        </w:rPr>
        <w:t>3</w:t>
      </w:r>
      <w:r w:rsidR="00431DE7">
        <w:rPr>
          <w:rFonts w:ascii="Bookman Old Style" w:hAnsi="Bookman Old Style"/>
          <w:b/>
          <w:sz w:val="22"/>
          <w:szCs w:val="22"/>
        </w:rPr>
        <w:t xml:space="preserve"> kreditov</w:t>
      </w:r>
      <w:r w:rsidR="00B879DB">
        <w:rPr>
          <w:rFonts w:ascii="Bookman Old Style" w:hAnsi="Bookman Old Style"/>
          <w:b/>
          <w:sz w:val="22"/>
          <w:szCs w:val="22"/>
        </w:rPr>
        <w:t xml:space="preserve"> CME</w:t>
      </w:r>
      <w:r w:rsidR="007E4CBA" w:rsidRPr="004D40BA">
        <w:rPr>
          <w:rFonts w:ascii="Bookman Old Style" w:hAnsi="Bookman Old Style"/>
          <w:b/>
          <w:sz w:val="22"/>
          <w:szCs w:val="22"/>
        </w:rPr>
        <w:t xml:space="preserve">. </w:t>
      </w:r>
    </w:p>
    <w:p w:rsidR="0079612E" w:rsidRPr="0079612E" w:rsidRDefault="0079612E" w:rsidP="0079612E">
      <w:pPr>
        <w:rPr>
          <w:rFonts w:ascii="Bookman Old Style" w:hAnsi="Bookman Old Style"/>
          <w:sz w:val="20"/>
          <w:szCs w:val="20"/>
        </w:rPr>
      </w:pPr>
    </w:p>
    <w:p w:rsidR="000C2509" w:rsidRPr="000C2509" w:rsidRDefault="000C2509" w:rsidP="007E4CBA">
      <w:pPr>
        <w:rPr>
          <w:rFonts w:ascii="Bookman Old Style" w:hAnsi="Bookman Old Style"/>
          <w:sz w:val="2"/>
          <w:szCs w:val="16"/>
        </w:rPr>
      </w:pPr>
    </w:p>
    <w:p w:rsidR="007E4CBA" w:rsidRPr="004D40BA" w:rsidRDefault="007E4CBA" w:rsidP="0097248A">
      <w:pPr>
        <w:ind w:right="-284"/>
        <w:rPr>
          <w:rFonts w:ascii="Bookman Old Style" w:hAnsi="Bookman Old Style"/>
          <w:b/>
          <w:sz w:val="22"/>
          <w:szCs w:val="22"/>
        </w:rPr>
      </w:pPr>
      <w:r w:rsidRPr="004D40BA">
        <w:rPr>
          <w:rFonts w:ascii="Bookman Old Style" w:hAnsi="Bookman Old Style"/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</w:t>
      </w:r>
      <w:r w:rsidR="0097248A" w:rsidRPr="004D40BA">
        <w:rPr>
          <w:rFonts w:ascii="Bookman Old Style" w:hAnsi="Bookman Old Style"/>
          <w:b/>
          <w:sz w:val="22"/>
          <w:szCs w:val="22"/>
        </w:rPr>
        <w:t>––</w:t>
      </w:r>
      <w:r w:rsidRPr="004D40BA">
        <w:rPr>
          <w:rFonts w:ascii="Bookman Old Style" w:hAnsi="Bookman Old Style"/>
          <w:b/>
          <w:sz w:val="22"/>
          <w:szCs w:val="22"/>
        </w:rPr>
        <w:t>–––</w:t>
      </w:r>
    </w:p>
    <w:p w:rsidR="00773008" w:rsidRPr="00CB74DA" w:rsidRDefault="00773008" w:rsidP="00200290">
      <w:pPr>
        <w:jc w:val="center"/>
        <w:rPr>
          <w:rFonts w:ascii="Bookman Old Style" w:hAnsi="Bookman Old Style"/>
          <w:b/>
          <w:color w:val="008080"/>
          <w:sz w:val="8"/>
          <w:szCs w:val="8"/>
          <w:u w:val="single"/>
        </w:rPr>
      </w:pPr>
    </w:p>
    <w:p w:rsidR="00200290" w:rsidRDefault="007E4CBA" w:rsidP="00DE2B4D">
      <w:pPr>
        <w:ind w:left="2832" w:firstLine="708"/>
        <w:rPr>
          <w:rFonts w:ascii="Bookman Old Style" w:hAnsi="Bookman Old Style"/>
          <w:b/>
          <w:color w:val="00B0F0"/>
          <w:sz w:val="28"/>
          <w:szCs w:val="28"/>
          <w:u w:val="single"/>
        </w:rPr>
      </w:pPr>
      <w:r w:rsidRPr="006F2A5A">
        <w:rPr>
          <w:rFonts w:ascii="Bookman Old Style" w:hAnsi="Bookman Old Style"/>
          <w:b/>
          <w:color w:val="00B0F0"/>
          <w:sz w:val="28"/>
          <w:szCs w:val="28"/>
          <w:u w:val="single"/>
        </w:rPr>
        <w:t>Odborný program:</w:t>
      </w:r>
    </w:p>
    <w:p w:rsidR="00DE2B4D" w:rsidRPr="00DE2B4D" w:rsidRDefault="00DE2B4D" w:rsidP="00DE2B4D">
      <w:pPr>
        <w:jc w:val="both"/>
        <w:rPr>
          <w:rFonts w:ascii="Bookman Old Style" w:hAnsi="Bookman Old Style"/>
          <w:b/>
          <w:color w:val="00B0F0"/>
          <w:sz w:val="28"/>
          <w:szCs w:val="28"/>
          <w:u w:val="single"/>
        </w:rPr>
      </w:pPr>
    </w:p>
    <w:p w:rsidR="008255C9" w:rsidRPr="00CB74DA" w:rsidRDefault="008255C9" w:rsidP="00431DE7">
      <w:pPr>
        <w:rPr>
          <w:rFonts w:ascii="Bookman Old Style" w:hAnsi="Bookman Old Style"/>
          <w:color w:val="00B0F0"/>
          <w:sz w:val="12"/>
          <w:szCs w:val="22"/>
        </w:rPr>
      </w:pPr>
    </w:p>
    <w:p w:rsidR="00F93A23" w:rsidRPr="006F2A5A" w:rsidRDefault="00AD3966" w:rsidP="00166D90">
      <w:pPr>
        <w:ind w:right="-648" w:firstLine="360"/>
        <w:rPr>
          <w:rFonts w:ascii="Bookman Old Style" w:hAnsi="Bookman Old Style" w:cs="Arial"/>
          <w:b/>
          <w:color w:val="00B0F0"/>
        </w:rPr>
      </w:pPr>
      <w:r>
        <w:rPr>
          <w:rFonts w:ascii="Bookman Old Style" w:hAnsi="Bookman Old Style" w:cs="Arial"/>
          <w:b/>
          <w:color w:val="00B0F0"/>
        </w:rPr>
        <w:t>15</w:t>
      </w:r>
      <w:r w:rsidR="00491FD3">
        <w:rPr>
          <w:rFonts w:ascii="Bookman Old Style" w:hAnsi="Bookman Old Style" w:cs="Arial"/>
          <w:b/>
          <w:color w:val="00B0F0"/>
        </w:rPr>
        <w:t>.</w:t>
      </w:r>
      <w:r>
        <w:rPr>
          <w:rFonts w:ascii="Bookman Old Style" w:hAnsi="Bookman Old Style" w:cs="Arial"/>
          <w:b/>
          <w:color w:val="00B0F0"/>
        </w:rPr>
        <w:t>00 – 1</w:t>
      </w:r>
      <w:r w:rsidR="00B36B9B">
        <w:rPr>
          <w:rFonts w:ascii="Bookman Old Style" w:hAnsi="Bookman Old Style" w:cs="Arial"/>
          <w:b/>
          <w:color w:val="00B0F0"/>
        </w:rPr>
        <w:t>5</w:t>
      </w:r>
      <w:r w:rsidR="00491FD3">
        <w:rPr>
          <w:rFonts w:ascii="Bookman Old Style" w:hAnsi="Bookman Old Style" w:cs="Arial"/>
          <w:b/>
          <w:color w:val="00B0F0"/>
        </w:rPr>
        <w:t>.</w:t>
      </w:r>
      <w:r w:rsidR="00395607">
        <w:rPr>
          <w:rFonts w:ascii="Bookman Old Style" w:hAnsi="Bookman Old Style" w:cs="Arial"/>
          <w:b/>
          <w:color w:val="00B0F0"/>
        </w:rPr>
        <w:t>3</w:t>
      </w:r>
      <w:r w:rsidR="00434BC6">
        <w:rPr>
          <w:rFonts w:ascii="Bookman Old Style" w:hAnsi="Bookman Old Style" w:cs="Arial"/>
          <w:b/>
          <w:color w:val="00B0F0"/>
        </w:rPr>
        <w:t xml:space="preserve">0 </w:t>
      </w:r>
      <w:r w:rsidR="00431DE7" w:rsidRPr="006F2A5A">
        <w:rPr>
          <w:rFonts w:ascii="Bookman Old Style" w:hAnsi="Bookman Old Style" w:cs="Arial"/>
          <w:b/>
          <w:color w:val="00B0F0"/>
        </w:rPr>
        <w:t>Registrácia účastníkov</w:t>
      </w:r>
      <w:bookmarkStart w:id="0" w:name="_GoBack"/>
      <w:bookmarkEnd w:id="0"/>
    </w:p>
    <w:p w:rsidR="00F93A23" w:rsidRPr="00CB74DA" w:rsidRDefault="00F93A23" w:rsidP="00F93A23">
      <w:pPr>
        <w:ind w:left="360" w:firstLine="360"/>
        <w:rPr>
          <w:rFonts w:ascii="Bookman Old Style" w:hAnsi="Bookman Old Style"/>
          <w:color w:val="00B0F0"/>
          <w:sz w:val="6"/>
        </w:rPr>
      </w:pPr>
    </w:p>
    <w:p w:rsidR="00166D90" w:rsidRPr="00166D90" w:rsidRDefault="00F85277" w:rsidP="00166D90">
      <w:pPr>
        <w:ind w:left="360"/>
        <w:rPr>
          <w:rFonts w:ascii="Bookman Old Style" w:hAnsi="Bookman Old Style"/>
          <w:b/>
          <w:color w:val="00B0F0"/>
          <w:sz w:val="22"/>
          <w:szCs w:val="22"/>
        </w:rPr>
      </w:pPr>
      <w:r w:rsidRPr="00166D90">
        <w:rPr>
          <w:rFonts w:ascii="Bookman Old Style" w:hAnsi="Bookman Old Style" w:cs="Arial"/>
          <w:b/>
          <w:color w:val="00B0F0"/>
        </w:rPr>
        <w:t>1</w:t>
      </w:r>
      <w:r w:rsidR="00B36B9B" w:rsidRPr="00166D90">
        <w:rPr>
          <w:rFonts w:ascii="Bookman Old Style" w:hAnsi="Bookman Old Style" w:cs="Arial"/>
          <w:b/>
          <w:color w:val="00B0F0"/>
        </w:rPr>
        <w:t>5</w:t>
      </w:r>
      <w:r w:rsidR="00491FD3" w:rsidRPr="00166D90">
        <w:rPr>
          <w:rFonts w:ascii="Bookman Old Style" w:hAnsi="Bookman Old Style" w:cs="Arial"/>
          <w:b/>
          <w:color w:val="00B0F0"/>
        </w:rPr>
        <w:t>.</w:t>
      </w:r>
      <w:r w:rsidRPr="00166D90">
        <w:rPr>
          <w:rFonts w:ascii="Bookman Old Style" w:hAnsi="Bookman Old Style" w:cs="Arial"/>
          <w:b/>
          <w:color w:val="00B0F0"/>
        </w:rPr>
        <w:t>30 – 1</w:t>
      </w:r>
      <w:r w:rsidR="00B36B9B" w:rsidRPr="00166D90">
        <w:rPr>
          <w:rFonts w:ascii="Bookman Old Style" w:hAnsi="Bookman Old Style" w:cs="Arial"/>
          <w:b/>
          <w:color w:val="00B0F0"/>
        </w:rPr>
        <w:t>6</w:t>
      </w:r>
      <w:r w:rsidR="00491FD3" w:rsidRPr="00166D90">
        <w:rPr>
          <w:rFonts w:ascii="Bookman Old Style" w:hAnsi="Bookman Old Style" w:cs="Arial"/>
          <w:b/>
          <w:color w:val="00B0F0"/>
        </w:rPr>
        <w:t>.</w:t>
      </w:r>
      <w:r w:rsidRPr="00166D90">
        <w:rPr>
          <w:rFonts w:ascii="Bookman Old Style" w:hAnsi="Bookman Old Style" w:cs="Arial"/>
          <w:b/>
          <w:color w:val="00B0F0"/>
        </w:rPr>
        <w:t>3</w:t>
      </w:r>
      <w:r w:rsidR="00DE2B4D" w:rsidRPr="00166D90">
        <w:rPr>
          <w:rFonts w:ascii="Bookman Old Style" w:hAnsi="Bookman Old Style" w:cs="Arial"/>
          <w:b/>
          <w:color w:val="00B0F0"/>
        </w:rPr>
        <w:t>0</w:t>
      </w:r>
      <w:r w:rsidR="00434BC6" w:rsidRPr="00166D90">
        <w:rPr>
          <w:rFonts w:ascii="Bookman Old Style" w:hAnsi="Bookman Old Style" w:cs="Arial"/>
          <w:b/>
          <w:color w:val="00B0F0"/>
        </w:rPr>
        <w:t xml:space="preserve"> </w:t>
      </w:r>
      <w:r w:rsidR="00166D90" w:rsidRPr="00166D90">
        <w:rPr>
          <w:rFonts w:ascii="Bookman Old Style" w:hAnsi="Bookman Old Style"/>
          <w:b/>
          <w:color w:val="00B0F0"/>
        </w:rPr>
        <w:t>PNE v ambulancii všeobecného lekára pre deti a dorast.</w:t>
      </w:r>
    </w:p>
    <w:p w:rsidR="004B1B59" w:rsidRPr="006F2A5A" w:rsidRDefault="00166D90" w:rsidP="00166D90">
      <w:pPr>
        <w:ind w:firstLine="360"/>
        <w:rPr>
          <w:rFonts w:ascii="Bookman Old Style" w:hAnsi="Bookman Old Style" w:cs="Arial"/>
          <w:b/>
          <w:color w:val="00B0F0"/>
        </w:rPr>
      </w:pPr>
      <w:r>
        <w:t xml:space="preserve">MUDr. </w:t>
      </w:r>
      <w:proofErr w:type="spellStart"/>
      <w:r>
        <w:t>Černianska</w:t>
      </w:r>
      <w:proofErr w:type="spellEnd"/>
      <w:r>
        <w:t xml:space="preserve"> Andrea, MPH</w:t>
      </w:r>
    </w:p>
    <w:p w:rsidR="009820F3" w:rsidRPr="00CB74DA" w:rsidRDefault="009820F3" w:rsidP="00DD2BAE">
      <w:pPr>
        <w:rPr>
          <w:rFonts w:ascii="Bookman Old Style" w:hAnsi="Bookman Old Style"/>
          <w:sz w:val="16"/>
          <w:szCs w:val="16"/>
        </w:rPr>
      </w:pPr>
    </w:p>
    <w:p w:rsidR="00166D90" w:rsidRDefault="00166D90" w:rsidP="00166D90">
      <w:pPr>
        <w:ind w:right="-648"/>
        <w:rPr>
          <w:rFonts w:ascii="Bookman Old Style" w:hAnsi="Bookman Old Style" w:cs="Arial"/>
          <w:b/>
          <w:color w:val="00B0F0"/>
        </w:rPr>
      </w:pPr>
      <w:r>
        <w:rPr>
          <w:rFonts w:ascii="Bookman Old Style" w:hAnsi="Bookman Old Style" w:cs="Arial"/>
          <w:b/>
          <w:color w:val="00B0F0"/>
        </w:rPr>
        <w:t xml:space="preserve">    </w:t>
      </w:r>
      <w:r w:rsidR="00B36B9B">
        <w:rPr>
          <w:rFonts w:ascii="Bookman Old Style" w:hAnsi="Bookman Old Style" w:cs="Arial"/>
          <w:b/>
          <w:color w:val="00B0F0"/>
        </w:rPr>
        <w:t>16</w:t>
      </w:r>
      <w:r w:rsidR="00955561">
        <w:rPr>
          <w:rFonts w:ascii="Bookman Old Style" w:hAnsi="Bookman Old Style" w:cs="Arial"/>
          <w:b/>
          <w:color w:val="00B0F0"/>
        </w:rPr>
        <w:t>.</w:t>
      </w:r>
      <w:r w:rsidR="00B36B9B">
        <w:rPr>
          <w:rFonts w:ascii="Bookman Old Style" w:hAnsi="Bookman Old Style" w:cs="Arial"/>
          <w:b/>
          <w:color w:val="00B0F0"/>
        </w:rPr>
        <w:t>3</w:t>
      </w:r>
      <w:r w:rsidR="00DE2B4D">
        <w:rPr>
          <w:rFonts w:ascii="Bookman Old Style" w:hAnsi="Bookman Old Style" w:cs="Arial"/>
          <w:b/>
          <w:color w:val="00B0F0"/>
        </w:rPr>
        <w:t>0</w:t>
      </w:r>
      <w:r w:rsidR="00DD2BAE" w:rsidRPr="006F2A5A">
        <w:rPr>
          <w:rFonts w:ascii="Bookman Old Style" w:hAnsi="Bookman Old Style" w:cs="Arial"/>
          <w:b/>
          <w:color w:val="00B0F0"/>
        </w:rPr>
        <w:t xml:space="preserve"> –</w:t>
      </w:r>
      <w:r w:rsidR="003F7CEE">
        <w:rPr>
          <w:rFonts w:ascii="Bookman Old Style" w:hAnsi="Bookman Old Style" w:cs="Arial"/>
          <w:b/>
          <w:color w:val="00B0F0"/>
        </w:rPr>
        <w:t xml:space="preserve"> 1</w:t>
      </w:r>
      <w:r w:rsidR="00B36B9B">
        <w:rPr>
          <w:rFonts w:ascii="Bookman Old Style" w:hAnsi="Bookman Old Style" w:cs="Arial"/>
          <w:b/>
          <w:color w:val="00B0F0"/>
        </w:rPr>
        <w:t>7</w:t>
      </w:r>
      <w:r w:rsidR="003F7CEE">
        <w:rPr>
          <w:rFonts w:ascii="Bookman Old Style" w:hAnsi="Bookman Old Style" w:cs="Arial"/>
          <w:b/>
          <w:color w:val="00B0F0"/>
        </w:rPr>
        <w:t>.30</w:t>
      </w:r>
      <w:r w:rsidR="00A068C8" w:rsidRPr="006F2A5A">
        <w:rPr>
          <w:rFonts w:ascii="Bookman Old Style" w:hAnsi="Bookman Old Style" w:cs="Arial"/>
          <w:b/>
          <w:color w:val="00B0F0"/>
        </w:rPr>
        <w:t xml:space="preserve"> </w:t>
      </w:r>
      <w:r>
        <w:rPr>
          <w:rFonts w:ascii="Bookman Old Style" w:hAnsi="Bookman Old Style" w:cs="Arial"/>
          <w:b/>
          <w:color w:val="00B0F0"/>
        </w:rPr>
        <w:t>Novinky v PNE.</w:t>
      </w:r>
    </w:p>
    <w:p w:rsidR="00CB74DA" w:rsidRPr="00166D90" w:rsidRDefault="009820F3" w:rsidP="00166D90">
      <w:pPr>
        <w:ind w:right="-648" w:firstLine="360"/>
      </w:pPr>
      <w:r w:rsidRPr="00166D90">
        <w:t xml:space="preserve">MUDr. </w:t>
      </w:r>
      <w:r w:rsidR="00166D90" w:rsidRPr="00166D90">
        <w:t>Viktor Janko</w:t>
      </w:r>
    </w:p>
    <w:p w:rsidR="009820F3" w:rsidRPr="00CB74DA" w:rsidRDefault="009820F3" w:rsidP="00736E72">
      <w:pPr>
        <w:ind w:right="-648"/>
        <w:rPr>
          <w:rFonts w:ascii="Bookman Old Style" w:hAnsi="Bookman Old Style"/>
          <w:sz w:val="16"/>
          <w:szCs w:val="16"/>
        </w:rPr>
      </w:pPr>
    </w:p>
    <w:p w:rsidR="00166D90" w:rsidRPr="00166D90" w:rsidRDefault="003F7CEE" w:rsidP="00166D90">
      <w:pPr>
        <w:ind w:left="360"/>
        <w:rPr>
          <w:rFonts w:ascii="Bookman Old Style" w:hAnsi="Bookman Old Style"/>
          <w:b/>
          <w:color w:val="00B0F0"/>
          <w:sz w:val="22"/>
          <w:szCs w:val="22"/>
        </w:rPr>
      </w:pPr>
      <w:r w:rsidRPr="00166D90">
        <w:rPr>
          <w:rFonts w:ascii="Bookman Old Style" w:hAnsi="Bookman Old Style" w:cs="Arial"/>
          <w:b/>
          <w:color w:val="00B0F0"/>
        </w:rPr>
        <w:t>1</w:t>
      </w:r>
      <w:r w:rsidR="00B36B9B" w:rsidRPr="00166D90">
        <w:rPr>
          <w:rFonts w:ascii="Bookman Old Style" w:hAnsi="Bookman Old Style" w:cs="Arial"/>
          <w:b/>
          <w:color w:val="00B0F0"/>
        </w:rPr>
        <w:t>7</w:t>
      </w:r>
      <w:r w:rsidR="00955561" w:rsidRPr="00166D90">
        <w:rPr>
          <w:rFonts w:ascii="Bookman Old Style" w:hAnsi="Bookman Old Style" w:cs="Arial"/>
          <w:b/>
          <w:color w:val="00B0F0"/>
        </w:rPr>
        <w:t>.</w:t>
      </w:r>
      <w:r w:rsidRPr="00166D90">
        <w:rPr>
          <w:rFonts w:ascii="Bookman Old Style" w:hAnsi="Bookman Old Style" w:cs="Arial"/>
          <w:b/>
          <w:color w:val="00B0F0"/>
        </w:rPr>
        <w:t>30 – 1</w:t>
      </w:r>
      <w:r w:rsidR="00B36B9B" w:rsidRPr="00166D90">
        <w:rPr>
          <w:rFonts w:ascii="Bookman Old Style" w:hAnsi="Bookman Old Style" w:cs="Arial"/>
          <w:b/>
          <w:color w:val="00B0F0"/>
        </w:rPr>
        <w:t>8</w:t>
      </w:r>
      <w:r w:rsidRPr="00166D90">
        <w:rPr>
          <w:rFonts w:ascii="Bookman Old Style" w:hAnsi="Bookman Old Style" w:cs="Arial"/>
          <w:b/>
          <w:color w:val="00B0F0"/>
        </w:rPr>
        <w:t>.</w:t>
      </w:r>
      <w:r w:rsidR="00B36B9B" w:rsidRPr="00166D90">
        <w:rPr>
          <w:rFonts w:ascii="Bookman Old Style" w:hAnsi="Bookman Old Style" w:cs="Arial"/>
          <w:b/>
          <w:color w:val="00B0F0"/>
        </w:rPr>
        <w:t>0</w:t>
      </w:r>
      <w:r w:rsidRPr="00166D90">
        <w:rPr>
          <w:rFonts w:ascii="Bookman Old Style" w:hAnsi="Bookman Old Style" w:cs="Arial"/>
          <w:b/>
          <w:color w:val="00B0F0"/>
        </w:rPr>
        <w:t>0</w:t>
      </w:r>
      <w:r w:rsidR="00CB74DA" w:rsidRPr="00166D90">
        <w:rPr>
          <w:rFonts w:ascii="Bookman Old Style" w:hAnsi="Bookman Old Style" w:cs="Arial"/>
          <w:b/>
          <w:color w:val="00B0F0"/>
        </w:rPr>
        <w:t xml:space="preserve"> </w:t>
      </w:r>
      <w:r w:rsidR="00166D90" w:rsidRPr="00166D90">
        <w:rPr>
          <w:rFonts w:ascii="Bookman Old Style" w:hAnsi="Bookman Old Style"/>
          <w:b/>
          <w:color w:val="00B0F0"/>
        </w:rPr>
        <w:t>Poruchy vývoja reči v predškolskom veku.</w:t>
      </w:r>
    </w:p>
    <w:p w:rsidR="00F85277" w:rsidRPr="00ED3D4E" w:rsidRDefault="00CB74DA" w:rsidP="003F7CEE">
      <w:pPr>
        <w:ind w:right="-648"/>
        <w:rPr>
          <w:b/>
          <w:color w:val="00B0F0"/>
        </w:rPr>
      </w:pPr>
      <w:r w:rsidRPr="00CB74DA">
        <w:rPr>
          <w:rFonts w:ascii="Bookman Old Style" w:hAnsi="Bookman Old Style" w:cs="Arial"/>
          <w:b/>
          <w:color w:val="00B0F0"/>
        </w:rPr>
        <w:t xml:space="preserve"> </w:t>
      </w:r>
      <w:r w:rsidR="00166D90">
        <w:rPr>
          <w:rFonts w:ascii="Bookman Old Style" w:hAnsi="Bookman Old Style" w:cs="Arial"/>
          <w:b/>
          <w:color w:val="00B0F0"/>
        </w:rPr>
        <w:t xml:space="preserve">   </w:t>
      </w:r>
      <w:r w:rsidR="000B6E3A" w:rsidRPr="00ED3D4E">
        <w:t xml:space="preserve">Mgr. </w:t>
      </w:r>
      <w:r w:rsidR="00166D90" w:rsidRPr="00ED3D4E">
        <w:t>Jurkovičová</w:t>
      </w:r>
      <w:r w:rsidR="00ED3D4E">
        <w:t xml:space="preserve"> Barbora</w:t>
      </w:r>
    </w:p>
    <w:p w:rsidR="00220714" w:rsidRDefault="00220714" w:rsidP="003F7CEE">
      <w:pPr>
        <w:ind w:right="-648"/>
        <w:rPr>
          <w:rFonts w:ascii="Bookman Old Style" w:hAnsi="Bookman Old Style"/>
        </w:rPr>
      </w:pPr>
    </w:p>
    <w:p w:rsidR="003F7CEE" w:rsidRPr="00CB74DA" w:rsidRDefault="00166D90" w:rsidP="003F7CEE">
      <w:pPr>
        <w:tabs>
          <w:tab w:val="left" w:pos="5469"/>
        </w:tabs>
        <w:ind w:right="-648"/>
        <w:rPr>
          <w:rFonts w:ascii="Bookman Old Style" w:hAnsi="Bookman Old Style" w:cs="Arial"/>
          <w:b/>
          <w:color w:val="00B0F0"/>
        </w:rPr>
      </w:pPr>
      <w:r>
        <w:rPr>
          <w:rFonts w:ascii="Bookman Old Style" w:hAnsi="Bookman Old Style" w:cs="Arial"/>
          <w:b/>
          <w:color w:val="00B0F0"/>
        </w:rPr>
        <w:t xml:space="preserve">    </w:t>
      </w:r>
      <w:r w:rsidR="003F7CEE">
        <w:rPr>
          <w:rFonts w:ascii="Bookman Old Style" w:hAnsi="Bookman Old Style" w:cs="Arial"/>
          <w:b/>
          <w:color w:val="00B0F0"/>
        </w:rPr>
        <w:t>1</w:t>
      </w:r>
      <w:r w:rsidR="00B36B9B">
        <w:rPr>
          <w:rFonts w:ascii="Bookman Old Style" w:hAnsi="Bookman Old Style" w:cs="Arial"/>
          <w:b/>
          <w:color w:val="00B0F0"/>
        </w:rPr>
        <w:t>8</w:t>
      </w:r>
      <w:r w:rsidR="003F7CEE">
        <w:rPr>
          <w:rFonts w:ascii="Bookman Old Style" w:hAnsi="Bookman Old Style" w:cs="Arial"/>
          <w:b/>
          <w:color w:val="00B0F0"/>
        </w:rPr>
        <w:t>.</w:t>
      </w:r>
      <w:r w:rsidR="00B36B9B">
        <w:rPr>
          <w:rFonts w:ascii="Bookman Old Style" w:hAnsi="Bookman Old Style" w:cs="Arial"/>
          <w:b/>
          <w:color w:val="00B0F0"/>
        </w:rPr>
        <w:t>0</w:t>
      </w:r>
      <w:r w:rsidR="003F7CEE">
        <w:rPr>
          <w:rFonts w:ascii="Bookman Old Style" w:hAnsi="Bookman Old Style" w:cs="Arial"/>
          <w:b/>
          <w:color w:val="00B0F0"/>
        </w:rPr>
        <w:t>0 – 1</w:t>
      </w:r>
      <w:r w:rsidR="00B36B9B">
        <w:rPr>
          <w:rFonts w:ascii="Bookman Old Style" w:hAnsi="Bookman Old Style" w:cs="Arial"/>
          <w:b/>
          <w:color w:val="00B0F0"/>
        </w:rPr>
        <w:t>8</w:t>
      </w:r>
      <w:r w:rsidR="003F7CEE">
        <w:rPr>
          <w:rFonts w:ascii="Bookman Old Style" w:hAnsi="Bookman Old Style" w:cs="Arial"/>
          <w:b/>
          <w:color w:val="00B0F0"/>
        </w:rPr>
        <w:t>.</w:t>
      </w:r>
      <w:r w:rsidR="00B36B9B">
        <w:rPr>
          <w:rFonts w:ascii="Bookman Old Style" w:hAnsi="Bookman Old Style" w:cs="Arial"/>
          <w:b/>
          <w:color w:val="00B0F0"/>
        </w:rPr>
        <w:t>3</w:t>
      </w:r>
      <w:r w:rsidR="003F7CEE">
        <w:rPr>
          <w:rFonts w:ascii="Bookman Old Style" w:hAnsi="Bookman Old Style" w:cs="Arial"/>
          <w:b/>
          <w:color w:val="00B0F0"/>
        </w:rPr>
        <w:t>0</w:t>
      </w:r>
      <w:r w:rsidR="003F7CEE" w:rsidRPr="00CB74DA">
        <w:rPr>
          <w:rFonts w:ascii="Bookman Old Style" w:hAnsi="Bookman Old Style" w:cs="Arial"/>
          <w:b/>
          <w:color w:val="00B0F0"/>
        </w:rPr>
        <w:t xml:space="preserve"> </w:t>
      </w:r>
      <w:r w:rsidR="00220714">
        <w:rPr>
          <w:rFonts w:ascii="Bookman Old Style" w:hAnsi="Bookman Old Style" w:cs="Arial"/>
          <w:b/>
          <w:color w:val="00B0F0"/>
        </w:rPr>
        <w:t>Diskusia</w:t>
      </w:r>
      <w:r w:rsidR="003F7CEE" w:rsidRPr="00CB74DA">
        <w:rPr>
          <w:rFonts w:ascii="Bookman Old Style" w:hAnsi="Bookman Old Style" w:cs="Arial"/>
          <w:b/>
          <w:color w:val="00B0F0"/>
        </w:rPr>
        <w:t xml:space="preserve">. </w:t>
      </w:r>
      <w:r w:rsidR="003F7CEE">
        <w:rPr>
          <w:rFonts w:ascii="Bookman Old Style" w:hAnsi="Bookman Old Style" w:cs="Arial"/>
          <w:b/>
          <w:color w:val="00B0F0"/>
        </w:rPr>
        <w:tab/>
      </w:r>
    </w:p>
    <w:p w:rsidR="003F7CEE" w:rsidRDefault="003F7CEE" w:rsidP="003F7CEE">
      <w:pPr>
        <w:ind w:right="-648"/>
        <w:rPr>
          <w:rFonts w:ascii="Bookman Old Style" w:hAnsi="Bookman Old Style"/>
        </w:rPr>
      </w:pPr>
    </w:p>
    <w:p w:rsidR="003F7CEE" w:rsidRPr="006F2A5A" w:rsidRDefault="003F7CEE" w:rsidP="003F7CEE">
      <w:pPr>
        <w:ind w:left="2124" w:right="-426" w:firstLine="708"/>
        <w:rPr>
          <w:rFonts w:ascii="Bookman Old Style" w:hAnsi="Bookman Old Style"/>
          <w:b/>
          <w:color w:val="00B0F0"/>
          <w:sz w:val="28"/>
          <w:szCs w:val="28"/>
        </w:rPr>
      </w:pPr>
      <w:r w:rsidRPr="006F2A5A">
        <w:rPr>
          <w:rFonts w:ascii="Bookman Old Style" w:hAnsi="Bookman Old Style"/>
          <w:b/>
          <w:color w:val="00B0F0"/>
          <w:sz w:val="28"/>
          <w:szCs w:val="28"/>
        </w:rPr>
        <w:t>Tešíme sa na Vašu účasť !</w:t>
      </w:r>
    </w:p>
    <w:p w:rsidR="003F7CEE" w:rsidRDefault="003F7CEE" w:rsidP="003F7CEE">
      <w:pPr>
        <w:ind w:left="4248" w:right="-426" w:firstLine="708"/>
        <w:rPr>
          <w:rFonts w:ascii="Bookman Old Style" w:hAnsi="Bookman Old Style"/>
          <w:sz w:val="22"/>
          <w:szCs w:val="22"/>
        </w:rPr>
      </w:pPr>
    </w:p>
    <w:p w:rsidR="003F7CEE" w:rsidRDefault="003F7CEE" w:rsidP="003F7CEE">
      <w:pPr>
        <w:ind w:left="4248" w:right="-426" w:firstLine="708"/>
        <w:rPr>
          <w:rFonts w:ascii="Bookman Old Style" w:hAnsi="Bookman Old Style"/>
          <w:sz w:val="22"/>
          <w:szCs w:val="22"/>
        </w:rPr>
      </w:pPr>
    </w:p>
    <w:p w:rsidR="00CE783D" w:rsidRDefault="00CE783D" w:rsidP="003F7CEE">
      <w:pPr>
        <w:ind w:left="4248" w:right="-426" w:firstLine="708"/>
        <w:rPr>
          <w:rFonts w:ascii="Bookman Old Style" w:hAnsi="Bookman Old Style"/>
          <w:szCs w:val="22"/>
        </w:rPr>
      </w:pPr>
    </w:p>
    <w:p w:rsidR="003F7CEE" w:rsidRPr="003F7CEE" w:rsidRDefault="003F7CEE" w:rsidP="003F7CEE">
      <w:pPr>
        <w:ind w:left="4248" w:right="-426" w:firstLine="708"/>
        <w:rPr>
          <w:rFonts w:ascii="Bookman Old Style" w:hAnsi="Bookman Old Style"/>
          <w:szCs w:val="22"/>
        </w:rPr>
      </w:pPr>
      <w:r w:rsidRPr="003F7CEE">
        <w:rPr>
          <w:rFonts w:ascii="Bookman Old Style" w:hAnsi="Bookman Old Style"/>
          <w:szCs w:val="22"/>
        </w:rPr>
        <w:t xml:space="preserve">MUDr. </w:t>
      </w:r>
      <w:proofErr w:type="spellStart"/>
      <w:r w:rsidR="00ED3D4E">
        <w:rPr>
          <w:rFonts w:ascii="Bookman Old Style" w:hAnsi="Bookman Old Style"/>
          <w:szCs w:val="22"/>
        </w:rPr>
        <w:t>Černianska</w:t>
      </w:r>
      <w:proofErr w:type="spellEnd"/>
      <w:r w:rsidR="00ED3D4E">
        <w:rPr>
          <w:rFonts w:ascii="Bookman Old Style" w:hAnsi="Bookman Old Style"/>
          <w:szCs w:val="22"/>
        </w:rPr>
        <w:t xml:space="preserve"> Andrea</w:t>
      </w:r>
    </w:p>
    <w:sectPr w:rsidR="003F7CEE" w:rsidRPr="003F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E12"/>
    <w:multiLevelType w:val="hybridMultilevel"/>
    <w:tmpl w:val="5950A9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E5236"/>
    <w:multiLevelType w:val="hybridMultilevel"/>
    <w:tmpl w:val="EBB62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90"/>
    <w:rsid w:val="00012838"/>
    <w:rsid w:val="0005772C"/>
    <w:rsid w:val="00086EB2"/>
    <w:rsid w:val="00094823"/>
    <w:rsid w:val="000A28AD"/>
    <w:rsid w:val="000A403A"/>
    <w:rsid w:val="000B6E3A"/>
    <w:rsid w:val="000C1C49"/>
    <w:rsid w:val="000C2509"/>
    <w:rsid w:val="000F5949"/>
    <w:rsid w:val="0012471A"/>
    <w:rsid w:val="00166D90"/>
    <w:rsid w:val="00171F0A"/>
    <w:rsid w:val="00183CBA"/>
    <w:rsid w:val="001A3720"/>
    <w:rsid w:val="001C26CB"/>
    <w:rsid w:val="001F41F8"/>
    <w:rsid w:val="001F6664"/>
    <w:rsid w:val="00200290"/>
    <w:rsid w:val="00220714"/>
    <w:rsid w:val="00233B04"/>
    <w:rsid w:val="00273BDA"/>
    <w:rsid w:val="00293477"/>
    <w:rsid w:val="002B169D"/>
    <w:rsid w:val="002B4909"/>
    <w:rsid w:val="002C2B6B"/>
    <w:rsid w:val="00310FB1"/>
    <w:rsid w:val="00312EF3"/>
    <w:rsid w:val="0032041C"/>
    <w:rsid w:val="003551B6"/>
    <w:rsid w:val="00391C32"/>
    <w:rsid w:val="00395607"/>
    <w:rsid w:val="003A6971"/>
    <w:rsid w:val="003B550E"/>
    <w:rsid w:val="003D5DA4"/>
    <w:rsid w:val="003E283A"/>
    <w:rsid w:val="003F5329"/>
    <w:rsid w:val="003F7CEE"/>
    <w:rsid w:val="004040F2"/>
    <w:rsid w:val="00424AE7"/>
    <w:rsid w:val="00431DE7"/>
    <w:rsid w:val="00434BC6"/>
    <w:rsid w:val="00437D3C"/>
    <w:rsid w:val="004410BB"/>
    <w:rsid w:val="00470ECA"/>
    <w:rsid w:val="00491FD3"/>
    <w:rsid w:val="004B1B59"/>
    <w:rsid w:val="004C0F3A"/>
    <w:rsid w:val="004D40BA"/>
    <w:rsid w:val="004E5844"/>
    <w:rsid w:val="005057C2"/>
    <w:rsid w:val="0053359E"/>
    <w:rsid w:val="005430C4"/>
    <w:rsid w:val="0056536B"/>
    <w:rsid w:val="00571BF2"/>
    <w:rsid w:val="00577340"/>
    <w:rsid w:val="005B6512"/>
    <w:rsid w:val="005C4E69"/>
    <w:rsid w:val="005C7C27"/>
    <w:rsid w:val="005D7EC0"/>
    <w:rsid w:val="005F021D"/>
    <w:rsid w:val="00652652"/>
    <w:rsid w:val="00672783"/>
    <w:rsid w:val="00695AE0"/>
    <w:rsid w:val="00697A52"/>
    <w:rsid w:val="006C346B"/>
    <w:rsid w:val="006F1063"/>
    <w:rsid w:val="006F2A5A"/>
    <w:rsid w:val="00736E72"/>
    <w:rsid w:val="00741DAF"/>
    <w:rsid w:val="00773008"/>
    <w:rsid w:val="0079612E"/>
    <w:rsid w:val="007B4FDA"/>
    <w:rsid w:val="007C23BD"/>
    <w:rsid w:val="007E0D4B"/>
    <w:rsid w:val="007E4CBA"/>
    <w:rsid w:val="007F6F78"/>
    <w:rsid w:val="00802882"/>
    <w:rsid w:val="00814995"/>
    <w:rsid w:val="008255C9"/>
    <w:rsid w:val="008426CF"/>
    <w:rsid w:val="00843595"/>
    <w:rsid w:val="00880777"/>
    <w:rsid w:val="0088122A"/>
    <w:rsid w:val="008A242B"/>
    <w:rsid w:val="008B0206"/>
    <w:rsid w:val="008B2E51"/>
    <w:rsid w:val="008E0434"/>
    <w:rsid w:val="008F6A61"/>
    <w:rsid w:val="0092225E"/>
    <w:rsid w:val="0095140C"/>
    <w:rsid w:val="00952661"/>
    <w:rsid w:val="00953AB8"/>
    <w:rsid w:val="00955561"/>
    <w:rsid w:val="00956D09"/>
    <w:rsid w:val="0096546F"/>
    <w:rsid w:val="0097248A"/>
    <w:rsid w:val="009820F3"/>
    <w:rsid w:val="009A3EA2"/>
    <w:rsid w:val="009A63AB"/>
    <w:rsid w:val="00A068C8"/>
    <w:rsid w:val="00A513FA"/>
    <w:rsid w:val="00AA6566"/>
    <w:rsid w:val="00AB58D5"/>
    <w:rsid w:val="00AC041C"/>
    <w:rsid w:val="00AC04B4"/>
    <w:rsid w:val="00AD1161"/>
    <w:rsid w:val="00AD3966"/>
    <w:rsid w:val="00AD6B7D"/>
    <w:rsid w:val="00AE6AB7"/>
    <w:rsid w:val="00AF19CB"/>
    <w:rsid w:val="00B01524"/>
    <w:rsid w:val="00B129A7"/>
    <w:rsid w:val="00B2190B"/>
    <w:rsid w:val="00B26980"/>
    <w:rsid w:val="00B36B9B"/>
    <w:rsid w:val="00B57F6E"/>
    <w:rsid w:val="00B70BC5"/>
    <w:rsid w:val="00B84296"/>
    <w:rsid w:val="00B85EE4"/>
    <w:rsid w:val="00B87351"/>
    <w:rsid w:val="00B879DB"/>
    <w:rsid w:val="00B97770"/>
    <w:rsid w:val="00BD3106"/>
    <w:rsid w:val="00C02341"/>
    <w:rsid w:val="00C14573"/>
    <w:rsid w:val="00C332E4"/>
    <w:rsid w:val="00C44C88"/>
    <w:rsid w:val="00C84696"/>
    <w:rsid w:val="00C96D50"/>
    <w:rsid w:val="00CA1F13"/>
    <w:rsid w:val="00CB1AE3"/>
    <w:rsid w:val="00CB74DA"/>
    <w:rsid w:val="00CC0B89"/>
    <w:rsid w:val="00CC641E"/>
    <w:rsid w:val="00CE783D"/>
    <w:rsid w:val="00D30C27"/>
    <w:rsid w:val="00D40D67"/>
    <w:rsid w:val="00DC04C5"/>
    <w:rsid w:val="00DC61B8"/>
    <w:rsid w:val="00DD2BAE"/>
    <w:rsid w:val="00DE2B4D"/>
    <w:rsid w:val="00DE2FF7"/>
    <w:rsid w:val="00DE3CC6"/>
    <w:rsid w:val="00DE5B3F"/>
    <w:rsid w:val="00DF5D55"/>
    <w:rsid w:val="00E740C0"/>
    <w:rsid w:val="00E85E04"/>
    <w:rsid w:val="00E91F6A"/>
    <w:rsid w:val="00EA4F92"/>
    <w:rsid w:val="00EB21A9"/>
    <w:rsid w:val="00EC4A41"/>
    <w:rsid w:val="00ED3D4E"/>
    <w:rsid w:val="00EF0FD8"/>
    <w:rsid w:val="00EF35A8"/>
    <w:rsid w:val="00F01E48"/>
    <w:rsid w:val="00F21269"/>
    <w:rsid w:val="00F32ECB"/>
    <w:rsid w:val="00F44653"/>
    <w:rsid w:val="00F5575C"/>
    <w:rsid w:val="00F61022"/>
    <w:rsid w:val="00F85277"/>
    <w:rsid w:val="00F93A23"/>
    <w:rsid w:val="00FA314B"/>
    <w:rsid w:val="00FA682A"/>
    <w:rsid w:val="00FC4913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F89A3-13A6-4D02-AB0A-39DB3EB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EE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qFormat/>
    <w:rsid w:val="00200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57F6E"/>
    <w:pPr>
      <w:jc w:val="center"/>
    </w:pPr>
    <w:rPr>
      <w:rFonts w:ascii="Arial" w:hAnsi="Arial" w:cs="Arial"/>
      <w:b/>
    </w:rPr>
  </w:style>
  <w:style w:type="character" w:styleId="Strong">
    <w:name w:val="Strong"/>
    <w:uiPriority w:val="22"/>
    <w:qFormat/>
    <w:rsid w:val="00B87351"/>
    <w:rPr>
      <w:b/>
      <w:bCs/>
    </w:rPr>
  </w:style>
  <w:style w:type="paragraph" w:styleId="BalloonText">
    <w:name w:val="Balloon Text"/>
    <w:basedOn w:val="Normal"/>
    <w:semiHidden/>
    <w:rsid w:val="00DE5B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D90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Slovenská gynekologicko-pôrodnícka spoločnosť</vt:lpstr>
      <vt:lpstr>Slovenská gynekologicko-pôrodnícka spoločnosť</vt:lpstr>
    </vt:vector>
  </TitlesOfParts>
  <Company>OK agency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gynekologicko-pôrodnícka spoločnosť</dc:title>
  <dc:creator>Janka</dc:creator>
  <cp:lastModifiedBy>Solivajsova, Andrea</cp:lastModifiedBy>
  <cp:revision>3</cp:revision>
  <cp:lastPrinted>2018-02-28T13:03:00Z</cp:lastPrinted>
  <dcterms:created xsi:type="dcterms:W3CDTF">2018-10-12T08:25:00Z</dcterms:created>
  <dcterms:modified xsi:type="dcterms:W3CDTF">2018-10-12T10:31:00Z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