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CB" w:rsidRPr="0059557F" w:rsidRDefault="002A1ACB" w:rsidP="002A1ACB">
      <w:pPr>
        <w:jc w:val="center"/>
        <w:rPr>
          <w:b/>
          <w:sz w:val="52"/>
          <w:szCs w:val="52"/>
          <w:lang w:val="en-US"/>
        </w:rPr>
      </w:pPr>
      <w:proofErr w:type="spellStart"/>
      <w:r w:rsidRPr="0059557F">
        <w:rPr>
          <w:b/>
          <w:sz w:val="52"/>
          <w:szCs w:val="52"/>
          <w:lang w:val="en-US"/>
        </w:rPr>
        <w:t>Pozv</w:t>
      </w:r>
      <w:proofErr w:type="spellEnd"/>
      <w:r w:rsidRPr="0059557F">
        <w:rPr>
          <w:b/>
          <w:sz w:val="52"/>
          <w:szCs w:val="52"/>
        </w:rPr>
        <w:t>á</w:t>
      </w:r>
      <w:proofErr w:type="spellStart"/>
      <w:r w:rsidRPr="0059557F">
        <w:rPr>
          <w:b/>
          <w:sz w:val="52"/>
          <w:szCs w:val="52"/>
          <w:lang w:val="en-US"/>
        </w:rPr>
        <w:t>nka</w:t>
      </w:r>
      <w:proofErr w:type="spellEnd"/>
      <w:r w:rsidRPr="0059557F">
        <w:rPr>
          <w:b/>
          <w:sz w:val="52"/>
          <w:szCs w:val="52"/>
          <w:lang w:val="en-US"/>
        </w:rPr>
        <w:t xml:space="preserve"> </w:t>
      </w:r>
      <w:proofErr w:type="spellStart"/>
      <w:r w:rsidRPr="0059557F">
        <w:rPr>
          <w:b/>
          <w:sz w:val="52"/>
          <w:szCs w:val="52"/>
          <w:lang w:val="en-US"/>
        </w:rPr>
        <w:t>na</w:t>
      </w:r>
      <w:proofErr w:type="spellEnd"/>
      <w:r w:rsidRPr="0059557F">
        <w:rPr>
          <w:b/>
          <w:sz w:val="52"/>
          <w:szCs w:val="52"/>
          <w:lang w:val="en-US"/>
        </w:rPr>
        <w:t xml:space="preserve"> </w:t>
      </w:r>
      <w:proofErr w:type="spellStart"/>
      <w:r w:rsidRPr="0059557F">
        <w:rPr>
          <w:b/>
          <w:sz w:val="52"/>
          <w:szCs w:val="52"/>
          <w:lang w:val="en-US"/>
        </w:rPr>
        <w:t>seminár</w:t>
      </w:r>
      <w:proofErr w:type="spellEnd"/>
    </w:p>
    <w:p w:rsidR="007B22E3" w:rsidRPr="0059557F" w:rsidRDefault="007B22E3" w:rsidP="007B22E3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Klinika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hematológie</w:t>
      </w:r>
      <w:proofErr w:type="spellEnd"/>
      <w:r>
        <w:rPr>
          <w:sz w:val="24"/>
          <w:szCs w:val="24"/>
          <w:lang w:val="en-US"/>
        </w:rPr>
        <w:t xml:space="preserve"> NOÚ</w:t>
      </w:r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za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spoluúčasti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vzdelávacieho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grantu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spoločnosti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Mundipharma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Ges.m.b.H</w:t>
      </w:r>
      <w:proofErr w:type="spellEnd"/>
      <w:r w:rsidRPr="0059557F">
        <w:rPr>
          <w:sz w:val="24"/>
          <w:szCs w:val="24"/>
          <w:lang w:val="en-US"/>
        </w:rPr>
        <w:t>.</w:t>
      </w:r>
      <w:r w:rsidR="00F304E9">
        <w:rPr>
          <w:sz w:val="24"/>
          <w:szCs w:val="24"/>
          <w:lang w:val="en-US"/>
        </w:rPr>
        <w:t xml:space="preserve"> a </w:t>
      </w:r>
      <w:proofErr w:type="spellStart"/>
      <w:r w:rsidR="00F304E9">
        <w:rPr>
          <w:sz w:val="24"/>
          <w:szCs w:val="24"/>
          <w:lang w:val="en-US"/>
        </w:rPr>
        <w:t>garancie</w:t>
      </w:r>
      <w:proofErr w:type="spellEnd"/>
      <w:r w:rsidR="00F304E9">
        <w:rPr>
          <w:sz w:val="24"/>
          <w:szCs w:val="24"/>
          <w:lang w:val="en-US"/>
        </w:rPr>
        <w:t xml:space="preserve"> MUDr. </w:t>
      </w:r>
      <w:proofErr w:type="spellStart"/>
      <w:r w:rsidR="00F304E9">
        <w:rPr>
          <w:sz w:val="24"/>
          <w:szCs w:val="24"/>
          <w:lang w:val="en-US"/>
        </w:rPr>
        <w:t>Evy</w:t>
      </w:r>
      <w:proofErr w:type="spellEnd"/>
      <w:r w:rsidR="00F304E9">
        <w:rPr>
          <w:sz w:val="24"/>
          <w:szCs w:val="24"/>
          <w:lang w:val="en-US"/>
        </w:rPr>
        <w:t xml:space="preserve"> </w:t>
      </w:r>
      <w:proofErr w:type="spellStart"/>
      <w:r w:rsidR="00F304E9">
        <w:rPr>
          <w:sz w:val="24"/>
          <w:szCs w:val="24"/>
          <w:lang w:val="en-US"/>
        </w:rPr>
        <w:t>Mikuškovej</w:t>
      </w:r>
      <w:proofErr w:type="spellEnd"/>
      <w:r w:rsidR="00F304E9">
        <w:rPr>
          <w:sz w:val="24"/>
          <w:szCs w:val="24"/>
          <w:lang w:val="en-US"/>
        </w:rPr>
        <w:t>, PhD.</w:t>
      </w:r>
    </w:p>
    <w:p w:rsidR="007B22E3" w:rsidRPr="0059557F" w:rsidRDefault="007B22E3" w:rsidP="007B22E3">
      <w:pPr>
        <w:jc w:val="center"/>
        <w:rPr>
          <w:sz w:val="24"/>
          <w:szCs w:val="24"/>
          <w:lang w:val="en-US"/>
        </w:rPr>
      </w:pPr>
      <w:proofErr w:type="spellStart"/>
      <w:r w:rsidRPr="0059557F">
        <w:rPr>
          <w:sz w:val="24"/>
          <w:szCs w:val="24"/>
          <w:lang w:val="en-US"/>
        </w:rPr>
        <w:t>Vás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srdečne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pozývajú</w:t>
      </w:r>
      <w:proofErr w:type="spellEnd"/>
      <w:r w:rsidRPr="0059557F">
        <w:rPr>
          <w:sz w:val="24"/>
          <w:szCs w:val="24"/>
          <w:lang w:val="en-US"/>
        </w:rPr>
        <w:t xml:space="preserve"> </w:t>
      </w:r>
      <w:proofErr w:type="spellStart"/>
      <w:r w:rsidRPr="0059557F">
        <w:rPr>
          <w:sz w:val="24"/>
          <w:szCs w:val="24"/>
          <w:lang w:val="en-US"/>
        </w:rPr>
        <w:t>na</w:t>
      </w:r>
      <w:proofErr w:type="spellEnd"/>
      <w:r w:rsidRPr="0059557F">
        <w:rPr>
          <w:sz w:val="24"/>
          <w:szCs w:val="24"/>
          <w:lang w:val="en-US"/>
        </w:rPr>
        <w:t xml:space="preserve"> </w:t>
      </w:r>
    </w:p>
    <w:p w:rsidR="002A1ACB" w:rsidRPr="00D22454" w:rsidRDefault="002A1ACB" w:rsidP="002A1ACB">
      <w:pPr>
        <w:rPr>
          <w:sz w:val="24"/>
          <w:szCs w:val="24"/>
          <w:lang w:val="en-US"/>
        </w:rPr>
      </w:pPr>
      <w:r w:rsidRPr="00D22454">
        <w:rPr>
          <w:sz w:val="24"/>
          <w:szCs w:val="24"/>
          <w:lang w:val="en-US"/>
        </w:rPr>
        <w:t>Works</w:t>
      </w:r>
      <w:r w:rsidR="00D22454" w:rsidRPr="00D22454">
        <w:rPr>
          <w:sz w:val="24"/>
          <w:szCs w:val="24"/>
          <w:lang w:val="en-US"/>
        </w:rPr>
        <w:t xml:space="preserve">hop </w:t>
      </w:r>
      <w:proofErr w:type="spellStart"/>
      <w:r w:rsidR="00D22454" w:rsidRPr="00D22454">
        <w:rPr>
          <w:sz w:val="24"/>
          <w:szCs w:val="24"/>
          <w:lang w:val="en-US"/>
        </w:rPr>
        <w:t>š</w:t>
      </w:r>
      <w:r w:rsidRPr="00D22454">
        <w:rPr>
          <w:sz w:val="24"/>
          <w:szCs w:val="24"/>
          <w:lang w:val="en-US"/>
        </w:rPr>
        <w:t>pecialistov</w:t>
      </w:r>
      <w:proofErr w:type="spellEnd"/>
      <w:r w:rsidRPr="00D22454">
        <w:rPr>
          <w:sz w:val="24"/>
          <w:szCs w:val="24"/>
          <w:lang w:val="en-US"/>
        </w:rPr>
        <w:t xml:space="preserve"> s </w:t>
      </w:r>
      <w:proofErr w:type="spellStart"/>
      <w:r w:rsidRPr="00D22454">
        <w:rPr>
          <w:sz w:val="24"/>
          <w:szCs w:val="24"/>
          <w:lang w:val="en-US"/>
        </w:rPr>
        <w:t>názvom</w:t>
      </w:r>
      <w:proofErr w:type="spellEnd"/>
      <w:r w:rsidRPr="00D22454">
        <w:rPr>
          <w:sz w:val="24"/>
          <w:szCs w:val="24"/>
          <w:lang w:val="en-US"/>
        </w:rPr>
        <w:t>:</w:t>
      </w:r>
    </w:p>
    <w:p w:rsidR="002A1ACB" w:rsidRPr="00D22454" w:rsidRDefault="002A1ACB" w:rsidP="002A1ACB">
      <w:pPr>
        <w:rPr>
          <w:b/>
          <w:sz w:val="28"/>
          <w:szCs w:val="28"/>
          <w:lang w:val="en-US"/>
        </w:rPr>
      </w:pPr>
      <w:r w:rsidRPr="00D22454">
        <w:rPr>
          <w:sz w:val="28"/>
          <w:szCs w:val="28"/>
        </w:rPr>
        <w:t xml:space="preserve">Novinky v liečbe vybraných </w:t>
      </w:r>
      <w:proofErr w:type="spellStart"/>
      <w:r w:rsidRPr="00D22454">
        <w:rPr>
          <w:sz w:val="28"/>
          <w:szCs w:val="28"/>
        </w:rPr>
        <w:t>onko</w:t>
      </w:r>
      <w:proofErr w:type="spellEnd"/>
      <w:r w:rsidRPr="00D22454">
        <w:rPr>
          <w:sz w:val="28"/>
          <w:szCs w:val="28"/>
        </w:rPr>
        <w:t>-hematologických malignít a možnosti spolupráce onkológov s anestéziológmi v rámci bolestivých zákrokov</w:t>
      </w:r>
    </w:p>
    <w:p w:rsidR="002A1ACB" w:rsidRPr="002A1ACB" w:rsidRDefault="002A1ACB" w:rsidP="002A1ACB">
      <w:pPr>
        <w:rPr>
          <w:b/>
          <w:sz w:val="24"/>
          <w:szCs w:val="24"/>
          <w:lang w:val="en-US"/>
        </w:rPr>
      </w:pPr>
      <w:proofErr w:type="spellStart"/>
      <w:r w:rsidRPr="002A1ACB">
        <w:rPr>
          <w:b/>
          <w:sz w:val="24"/>
          <w:szCs w:val="24"/>
          <w:lang w:val="en-US"/>
        </w:rPr>
        <w:t>Termín</w:t>
      </w:r>
      <w:proofErr w:type="spellEnd"/>
      <w:r w:rsidRPr="002A1ACB">
        <w:rPr>
          <w:b/>
          <w:sz w:val="24"/>
          <w:szCs w:val="24"/>
          <w:lang w:val="en-US"/>
        </w:rPr>
        <w:t xml:space="preserve"> </w:t>
      </w:r>
      <w:proofErr w:type="spellStart"/>
      <w:r w:rsidRPr="002A1ACB">
        <w:rPr>
          <w:b/>
          <w:sz w:val="24"/>
          <w:szCs w:val="24"/>
          <w:lang w:val="en-US"/>
        </w:rPr>
        <w:t>konania</w:t>
      </w:r>
      <w:proofErr w:type="spellEnd"/>
      <w:r w:rsidRPr="002A1ACB">
        <w:rPr>
          <w:b/>
          <w:sz w:val="24"/>
          <w:szCs w:val="24"/>
          <w:lang w:val="en-US"/>
        </w:rPr>
        <w:t xml:space="preserve">: </w:t>
      </w:r>
      <w:r w:rsidRPr="002A1ACB">
        <w:rPr>
          <w:b/>
          <w:sz w:val="24"/>
          <w:szCs w:val="24"/>
          <w:lang w:val="en-US"/>
        </w:rPr>
        <w:tab/>
        <w:t>04.08.2018</w:t>
      </w:r>
    </w:p>
    <w:p w:rsidR="002A1ACB" w:rsidRPr="002A1ACB" w:rsidRDefault="002A1ACB" w:rsidP="002A1ACB">
      <w:pPr>
        <w:rPr>
          <w:b/>
          <w:sz w:val="24"/>
          <w:szCs w:val="24"/>
          <w:lang w:val="en-US"/>
        </w:rPr>
      </w:pPr>
      <w:proofErr w:type="spellStart"/>
      <w:r w:rsidRPr="002A1ACB">
        <w:rPr>
          <w:b/>
          <w:sz w:val="24"/>
          <w:szCs w:val="24"/>
          <w:lang w:val="en-US"/>
        </w:rPr>
        <w:t>miesto</w:t>
      </w:r>
      <w:proofErr w:type="spellEnd"/>
      <w:r w:rsidRPr="002A1ACB">
        <w:rPr>
          <w:b/>
          <w:sz w:val="24"/>
          <w:szCs w:val="24"/>
          <w:lang w:val="en-US"/>
        </w:rPr>
        <w:t xml:space="preserve"> </w:t>
      </w:r>
      <w:proofErr w:type="spellStart"/>
      <w:r w:rsidRPr="002A1ACB">
        <w:rPr>
          <w:b/>
          <w:sz w:val="24"/>
          <w:szCs w:val="24"/>
          <w:lang w:val="en-US"/>
        </w:rPr>
        <w:t>konania</w:t>
      </w:r>
      <w:proofErr w:type="spellEnd"/>
      <w:r w:rsidRPr="002A1ACB">
        <w:rPr>
          <w:b/>
          <w:sz w:val="24"/>
          <w:szCs w:val="24"/>
          <w:lang w:val="en-US"/>
        </w:rPr>
        <w:t>:</w:t>
      </w:r>
      <w:r w:rsidRPr="002A1ACB">
        <w:rPr>
          <w:b/>
          <w:sz w:val="24"/>
          <w:szCs w:val="24"/>
          <w:lang w:val="en-US"/>
        </w:rPr>
        <w:tab/>
        <w:t xml:space="preserve">Hotel </w:t>
      </w:r>
      <w:proofErr w:type="spellStart"/>
      <w:r w:rsidRPr="002A1ACB">
        <w:rPr>
          <w:b/>
          <w:sz w:val="24"/>
          <w:szCs w:val="24"/>
          <w:lang w:val="en-US"/>
        </w:rPr>
        <w:t>Senec</w:t>
      </w:r>
      <w:proofErr w:type="spellEnd"/>
      <w:r w:rsidRPr="002A1ACB">
        <w:rPr>
          <w:b/>
          <w:sz w:val="24"/>
          <w:szCs w:val="24"/>
          <w:lang w:val="en-US"/>
        </w:rPr>
        <w:t xml:space="preserve">, </w:t>
      </w:r>
      <w:proofErr w:type="spellStart"/>
      <w:r w:rsidRPr="002A1ACB">
        <w:rPr>
          <w:b/>
          <w:sz w:val="24"/>
          <w:szCs w:val="24"/>
          <w:lang w:val="en-US"/>
        </w:rPr>
        <w:t>Senec</w:t>
      </w:r>
      <w:proofErr w:type="spellEnd"/>
    </w:p>
    <w:p w:rsidR="002A1ACB" w:rsidRDefault="002A1ACB" w:rsidP="002A1ACB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Odborný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program:</w:t>
      </w:r>
    </w:p>
    <w:p w:rsidR="002A1ACB" w:rsidRPr="00D22454" w:rsidRDefault="002A1ACB" w:rsidP="002A1ACB">
      <w:pPr>
        <w:rPr>
          <w:lang w:val="en-US"/>
        </w:rPr>
      </w:pPr>
      <w:r w:rsidRPr="00D22454">
        <w:rPr>
          <w:lang w:val="en-US"/>
        </w:rPr>
        <w:t>10,00</w:t>
      </w:r>
      <w:r w:rsidRPr="00D22454">
        <w:rPr>
          <w:lang w:val="en-US"/>
        </w:rPr>
        <w:tab/>
      </w:r>
      <w:r w:rsidRPr="00D22454">
        <w:rPr>
          <w:lang w:val="en-US"/>
        </w:rPr>
        <w:tab/>
      </w:r>
      <w:proofErr w:type="spellStart"/>
      <w:r w:rsidRPr="00D22454">
        <w:rPr>
          <w:lang w:val="en-US"/>
        </w:rPr>
        <w:t>Otvorenie</w:t>
      </w:r>
      <w:proofErr w:type="spellEnd"/>
      <w:r w:rsidRPr="00D22454">
        <w:rPr>
          <w:lang w:val="en-US"/>
        </w:rPr>
        <w:t xml:space="preserve"> a </w:t>
      </w:r>
      <w:proofErr w:type="spellStart"/>
      <w:r w:rsidRPr="00D22454">
        <w:rPr>
          <w:lang w:val="en-US"/>
        </w:rPr>
        <w:t>privítanie</w:t>
      </w:r>
      <w:proofErr w:type="spellEnd"/>
      <w:r w:rsidRPr="00D22454">
        <w:rPr>
          <w:lang w:val="en-US"/>
        </w:rPr>
        <w:t xml:space="preserve"> </w:t>
      </w:r>
      <w:proofErr w:type="spellStart"/>
      <w:r w:rsidRPr="00D22454">
        <w:rPr>
          <w:lang w:val="en-US"/>
        </w:rPr>
        <w:t>účastníkov</w:t>
      </w:r>
      <w:proofErr w:type="spellEnd"/>
    </w:p>
    <w:p w:rsidR="002A1ACB" w:rsidRPr="007B22E3" w:rsidRDefault="002A1ACB" w:rsidP="002A1ACB">
      <w:pPr>
        <w:ind w:left="1440" w:hanging="1440"/>
      </w:pPr>
      <w:r w:rsidRPr="00D22454">
        <w:t>10,10</w:t>
      </w:r>
      <w:r w:rsidRPr="00D22454">
        <w:tab/>
      </w:r>
      <w:r w:rsidRPr="00D22454">
        <w:rPr>
          <w:bCs/>
        </w:rPr>
        <w:t xml:space="preserve">Je ešte možné v súčasnosti hovoriť o mnohopočetnom </w:t>
      </w:r>
      <w:proofErr w:type="spellStart"/>
      <w:r w:rsidRPr="00D22454">
        <w:rPr>
          <w:bCs/>
        </w:rPr>
        <w:t>myelóme</w:t>
      </w:r>
      <w:proofErr w:type="spellEnd"/>
      <w:r w:rsidRPr="00D22454">
        <w:rPr>
          <w:bCs/>
        </w:rPr>
        <w:t xml:space="preserve"> ako o samostatnom onkologickom ochorení? (MUDr. Chudej Juraj</w:t>
      </w:r>
      <w:r w:rsidR="004342E3">
        <w:rPr>
          <w:bCs/>
        </w:rPr>
        <w:t>, PhD.</w:t>
      </w:r>
      <w:r w:rsidRPr="00D22454">
        <w:rPr>
          <w:bCs/>
        </w:rPr>
        <w:t>)</w:t>
      </w:r>
    </w:p>
    <w:p w:rsidR="002A1ACB" w:rsidRPr="007B22E3" w:rsidRDefault="00D22454" w:rsidP="002A1ACB">
      <w:r w:rsidRPr="007B22E3">
        <w:t>11</w:t>
      </w:r>
      <w:r w:rsidR="002A1ACB" w:rsidRPr="007B22E3">
        <w:t>,30</w:t>
      </w:r>
      <w:r w:rsidR="002A1ACB" w:rsidRPr="007B22E3">
        <w:tab/>
      </w:r>
      <w:r w:rsidR="002A1ACB" w:rsidRPr="007B22E3">
        <w:tab/>
      </w:r>
      <w:r w:rsidRPr="00D22454">
        <w:rPr>
          <w:bCs/>
        </w:rPr>
        <w:t>Súčasné odporúčania na liečebné postupy v CLL.</w:t>
      </w:r>
      <w:r w:rsidR="002A1ACB" w:rsidRPr="007B22E3">
        <w:t xml:space="preserve"> (MUDr. </w:t>
      </w:r>
      <w:proofErr w:type="spellStart"/>
      <w:r w:rsidRPr="007B22E3">
        <w:t>Mikušková</w:t>
      </w:r>
      <w:proofErr w:type="spellEnd"/>
      <w:r w:rsidRPr="007B22E3">
        <w:t xml:space="preserve"> Eva</w:t>
      </w:r>
      <w:r w:rsidR="004342E3">
        <w:t>, PhD.</w:t>
      </w:r>
      <w:r w:rsidR="002A1ACB" w:rsidRPr="007B22E3">
        <w:t>)</w:t>
      </w:r>
    </w:p>
    <w:p w:rsidR="002A1ACB" w:rsidRPr="007B22E3" w:rsidRDefault="002A1ACB" w:rsidP="002A1ACB">
      <w:r w:rsidRPr="00D22454">
        <w:t>1</w:t>
      </w:r>
      <w:r w:rsidR="00D22454" w:rsidRPr="00D22454">
        <w:t>2</w:t>
      </w:r>
      <w:r w:rsidRPr="00D22454">
        <w:t>,40</w:t>
      </w:r>
      <w:r w:rsidRPr="00D22454">
        <w:tab/>
      </w:r>
      <w:r w:rsidRPr="00D22454">
        <w:tab/>
      </w:r>
      <w:r w:rsidR="00D22454" w:rsidRPr="00D22454">
        <w:t>Diskusia</w:t>
      </w:r>
    </w:p>
    <w:p w:rsidR="002A1ACB" w:rsidRPr="007B22E3" w:rsidRDefault="002A1ACB" w:rsidP="002A1ACB">
      <w:r w:rsidRPr="00D22454">
        <w:t>1</w:t>
      </w:r>
      <w:r w:rsidR="00D22454">
        <w:t>3</w:t>
      </w:r>
      <w:r w:rsidRPr="00D22454">
        <w:t>,00</w:t>
      </w:r>
      <w:r w:rsidRPr="00D22454">
        <w:tab/>
      </w:r>
      <w:r w:rsidRPr="00D22454">
        <w:tab/>
      </w:r>
      <w:r w:rsidR="00D22454">
        <w:t>Prestávka</w:t>
      </w:r>
    </w:p>
    <w:p w:rsidR="002A1ACB" w:rsidRDefault="00D22454" w:rsidP="005B3A5B">
      <w:pPr>
        <w:ind w:left="1440" w:hanging="1440"/>
      </w:pPr>
      <w:r>
        <w:t>13,3</w:t>
      </w:r>
      <w:r w:rsidR="002A1ACB" w:rsidRPr="00D22454">
        <w:t>0</w:t>
      </w:r>
      <w:r w:rsidR="002A1ACB" w:rsidRPr="00D22454">
        <w:tab/>
      </w:r>
      <w:r w:rsidR="005B3A5B" w:rsidRPr="005B3A5B">
        <w:rPr>
          <w:bCs/>
          <w:lang w:val="it-IT"/>
        </w:rPr>
        <w:t>P</w:t>
      </w:r>
      <w:proofErr w:type="spellStart"/>
      <w:r w:rsidR="005B3A5B" w:rsidRPr="005B3A5B">
        <w:rPr>
          <w:bCs/>
        </w:rPr>
        <w:t>richádza</w:t>
      </w:r>
      <w:proofErr w:type="spellEnd"/>
      <w:r w:rsidR="005B3A5B" w:rsidRPr="005B3A5B">
        <w:rPr>
          <w:bCs/>
        </w:rPr>
        <w:t xml:space="preserve"> nová éra liečby </w:t>
      </w:r>
      <w:proofErr w:type="spellStart"/>
      <w:r w:rsidR="005B3A5B" w:rsidRPr="005B3A5B">
        <w:rPr>
          <w:bCs/>
        </w:rPr>
        <w:t>relapsu</w:t>
      </w:r>
      <w:proofErr w:type="spellEnd"/>
      <w:r w:rsidR="005B3A5B" w:rsidRPr="005B3A5B">
        <w:rPr>
          <w:bCs/>
        </w:rPr>
        <w:t xml:space="preserve"> a </w:t>
      </w:r>
      <w:proofErr w:type="spellStart"/>
      <w:r w:rsidR="005B3A5B" w:rsidRPr="005B3A5B">
        <w:rPr>
          <w:bCs/>
        </w:rPr>
        <w:t>refraktérneho</w:t>
      </w:r>
      <w:proofErr w:type="spellEnd"/>
      <w:r w:rsidR="005B3A5B" w:rsidRPr="005B3A5B">
        <w:rPr>
          <w:bCs/>
        </w:rPr>
        <w:t xml:space="preserve"> </w:t>
      </w:r>
      <w:proofErr w:type="spellStart"/>
      <w:r w:rsidR="005B3A5B" w:rsidRPr="005B3A5B">
        <w:rPr>
          <w:bCs/>
        </w:rPr>
        <w:t>folikulového</w:t>
      </w:r>
      <w:proofErr w:type="spellEnd"/>
      <w:r w:rsidR="005B3A5B" w:rsidRPr="005B3A5B">
        <w:rPr>
          <w:bCs/>
        </w:rPr>
        <w:t xml:space="preserve"> </w:t>
      </w:r>
      <w:proofErr w:type="spellStart"/>
      <w:r w:rsidR="005B3A5B" w:rsidRPr="005B3A5B">
        <w:rPr>
          <w:bCs/>
        </w:rPr>
        <w:t>lymfómu</w:t>
      </w:r>
      <w:proofErr w:type="spellEnd"/>
      <w:r w:rsidR="005B3A5B" w:rsidRPr="005B3A5B">
        <w:rPr>
          <w:bCs/>
        </w:rPr>
        <w:t xml:space="preserve">? </w:t>
      </w:r>
      <w:r w:rsidR="005B3A5B">
        <w:rPr>
          <w:bCs/>
        </w:rPr>
        <w:t xml:space="preserve">(MUDr. Ľubica </w:t>
      </w:r>
      <w:proofErr w:type="spellStart"/>
      <w:r w:rsidR="005B3A5B">
        <w:rPr>
          <w:bCs/>
        </w:rPr>
        <w:t>Váleková</w:t>
      </w:r>
      <w:proofErr w:type="spellEnd"/>
      <w:r w:rsidR="004342E3">
        <w:rPr>
          <w:bCs/>
        </w:rPr>
        <w:t>, PhD.</w:t>
      </w:r>
      <w:r w:rsidR="005B3A5B">
        <w:rPr>
          <w:bCs/>
        </w:rPr>
        <w:t>)</w:t>
      </w:r>
    </w:p>
    <w:p w:rsidR="00FF2791" w:rsidRPr="00F304E9" w:rsidRDefault="00FF2791" w:rsidP="00FF2791">
      <w:pPr>
        <w:ind w:left="1440" w:hanging="1440"/>
      </w:pPr>
      <w:r>
        <w:t>14,30</w:t>
      </w:r>
      <w:r>
        <w:tab/>
        <w:t>Bolestivé výkony v onkológii, súčasné možnosti tlmenia bolesti, spolupráca onkológ-anestéziológ</w:t>
      </w:r>
      <w:r w:rsidR="007B22E3">
        <w:t xml:space="preserve"> (MUDr. Matej </w:t>
      </w:r>
      <w:proofErr w:type="spellStart"/>
      <w:r w:rsidR="007B22E3">
        <w:t>Hrnčár</w:t>
      </w:r>
      <w:proofErr w:type="spellEnd"/>
      <w:r w:rsidR="007B22E3">
        <w:t>)</w:t>
      </w:r>
    </w:p>
    <w:p w:rsidR="005B3A5B" w:rsidRDefault="005B3A5B" w:rsidP="002A1ACB">
      <w:pPr>
        <w:rPr>
          <w:sz w:val="24"/>
          <w:szCs w:val="24"/>
        </w:rPr>
      </w:pPr>
      <w:r w:rsidRPr="005B3A5B">
        <w:rPr>
          <w:sz w:val="24"/>
          <w:szCs w:val="24"/>
        </w:rPr>
        <w:t>15,30</w:t>
      </w:r>
      <w:r w:rsidRPr="005B3A5B">
        <w:rPr>
          <w:sz w:val="24"/>
          <w:szCs w:val="24"/>
        </w:rPr>
        <w:tab/>
      </w:r>
      <w:r>
        <w:rPr>
          <w:sz w:val="24"/>
          <w:szCs w:val="24"/>
        </w:rPr>
        <w:tab/>
        <w:t>Diskusia</w:t>
      </w:r>
    </w:p>
    <w:p w:rsidR="002A1ACB" w:rsidRPr="00525A1F" w:rsidRDefault="005B3A5B" w:rsidP="002A1ACB">
      <w:pPr>
        <w:rPr>
          <w:i/>
          <w:sz w:val="24"/>
          <w:szCs w:val="24"/>
        </w:rPr>
      </w:pPr>
      <w:r>
        <w:rPr>
          <w:sz w:val="24"/>
          <w:szCs w:val="24"/>
        </w:rPr>
        <w:t>16,00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Záver</w:t>
      </w:r>
      <w:r w:rsidR="002A1ACB">
        <w:rPr>
          <w:b/>
          <w:sz w:val="24"/>
          <w:szCs w:val="24"/>
        </w:rPr>
        <w:t xml:space="preserve">            </w:t>
      </w:r>
      <w:r w:rsidR="002A1ACB" w:rsidRPr="00525A1F">
        <w:rPr>
          <w:i/>
          <w:sz w:val="24"/>
          <w:szCs w:val="24"/>
        </w:rPr>
        <w:t xml:space="preserve">     </w:t>
      </w:r>
    </w:p>
    <w:p w:rsidR="002A1ACB" w:rsidRPr="00F304E9" w:rsidRDefault="002A1ACB" w:rsidP="002A1ACB">
      <w:pPr>
        <w:rPr>
          <w:sz w:val="16"/>
          <w:szCs w:val="16"/>
        </w:rPr>
      </w:pPr>
      <w:r w:rsidRPr="00F304E9">
        <w:rPr>
          <w:sz w:val="16"/>
          <w:szCs w:val="16"/>
        </w:rPr>
        <w:lastRenderedPageBreak/>
        <w:t>Tešíme sa na Vašu účasť!</w:t>
      </w:r>
      <w:r w:rsidR="00F304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304E9" w:rsidRPr="00F304E9">
        <w:rPr>
          <w:noProof/>
          <w:sz w:val="16"/>
          <w:szCs w:val="16"/>
          <w:lang w:val="en-US"/>
        </w:rPr>
        <w:drawing>
          <wp:inline distT="0" distB="0" distL="0" distR="0" wp14:anchorId="2CEE5085" wp14:editId="4D93BB9B">
            <wp:extent cx="954000" cy="453600"/>
            <wp:effectExtent l="0" t="0" r="0" b="3810"/>
            <wp:docPr id="3" name="officeArt object" descr="C:\Users\skb009\Documents\Mundipharma\Mundipharma Logo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Art object" descr="C:\Users\skb009\Documents\Mundipharma\Mundipharma Logo CMYK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45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304E9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F304E9" w:rsidRDefault="002A1ACB" w:rsidP="002A1ACB">
      <w:pPr>
        <w:rPr>
          <w:sz w:val="16"/>
          <w:szCs w:val="16"/>
        </w:rPr>
      </w:pPr>
      <w:r w:rsidRPr="00F304E9">
        <w:rPr>
          <w:sz w:val="16"/>
          <w:szCs w:val="16"/>
        </w:rPr>
        <w:t>Účastníkom budú pridelené kredity.</w:t>
      </w:r>
      <w:r w:rsidR="00F304E9">
        <w:rPr>
          <w:sz w:val="16"/>
          <w:szCs w:val="16"/>
        </w:rPr>
        <w:t xml:space="preserve">      </w:t>
      </w:r>
      <w:bookmarkStart w:id="0" w:name="_GoBack"/>
      <w:bookmarkEnd w:id="0"/>
    </w:p>
    <w:p w:rsidR="00E94078" w:rsidRPr="00F304E9" w:rsidRDefault="004342E3">
      <w:pPr>
        <w:rPr>
          <w:sz w:val="16"/>
          <w:szCs w:val="16"/>
        </w:rPr>
      </w:pPr>
      <w:r w:rsidRPr="00F304E9">
        <w:rPr>
          <w:noProof/>
          <w:sz w:val="16"/>
          <w:szCs w:val="16"/>
          <w:lang w:val="en-US"/>
        </w:rPr>
        <w:drawing>
          <wp:inline distT="0" distB="0" distL="0" distR="0" wp14:anchorId="21F583A5" wp14:editId="62C82516">
            <wp:extent cx="756000" cy="25920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2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04E9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6590C">
        <w:rPr>
          <w:sz w:val="16"/>
          <w:szCs w:val="16"/>
        </w:rPr>
        <w:t xml:space="preserve">   </w:t>
      </w:r>
    </w:p>
    <w:sectPr w:rsidR="00E94078" w:rsidRPr="00F3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9E"/>
    <w:rsid w:val="002A1ACB"/>
    <w:rsid w:val="004342E3"/>
    <w:rsid w:val="0044739E"/>
    <w:rsid w:val="005B3A5B"/>
    <w:rsid w:val="00623328"/>
    <w:rsid w:val="007B22E3"/>
    <w:rsid w:val="0086590C"/>
    <w:rsid w:val="00A56B0A"/>
    <w:rsid w:val="00CE4F34"/>
    <w:rsid w:val="00CF4A32"/>
    <w:rsid w:val="00D22454"/>
    <w:rsid w:val="00E87F3A"/>
    <w:rsid w:val="00E94078"/>
    <w:rsid w:val="00F304E9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EFF-6DDE-4960-970A-84F9E32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CB"/>
    <w:pPr>
      <w:spacing w:after="200" w:line="276" w:lineRule="auto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Mundipharma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Kovanicova, Valeria</dc:creator>
  <cp:keywords/>
  <dc:description/>
  <cp:lastModifiedBy>Rodriguez, Andrea</cp:lastModifiedBy>
  <cp:revision>2</cp:revision>
  <dcterms:created xsi:type="dcterms:W3CDTF">2018-07-11T08:57:00Z</dcterms:created>
  <dcterms:modified xsi:type="dcterms:W3CDTF">2018-07-11T08:57:00Z</dcterms:modified>
</cp:coreProperties>
</file>