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BD" w:rsidRDefault="00A66FBD" w:rsidP="005C1D63">
      <w:r>
        <w:br/>
        <w:t xml:space="preserve">Prevencia  a manažment predchádzania neurologickým </w:t>
      </w:r>
      <w:proofErr w:type="spellStart"/>
      <w:r>
        <w:t>komplikáciam</w:t>
      </w:r>
      <w:proofErr w:type="spellEnd"/>
      <w:r>
        <w:t xml:space="preserve"> pri operačnej liečbe  deformít chrbtice</w:t>
      </w:r>
      <w:r>
        <w:br/>
      </w:r>
      <w:r>
        <w:br/>
        <w:t>Oddelenie pediatrickej ortopédie a </w:t>
      </w:r>
      <w:proofErr w:type="spellStart"/>
      <w:r>
        <w:t>Spondylochirurgické</w:t>
      </w:r>
      <w:proofErr w:type="spellEnd"/>
      <w:r>
        <w:t xml:space="preserve"> oddelenie FNsP Žilina sa venuje operačnej liečbe deformít chrbtice  12 rokov. Operačne zabezpečujeme celé vekové spektrum pacientov. Najnižší vek </w:t>
      </w:r>
      <w:proofErr w:type="spellStart"/>
      <w:r>
        <w:t>spondylochirurgického</w:t>
      </w:r>
      <w:proofErr w:type="spellEnd"/>
      <w:r>
        <w:t xml:space="preserve"> pacienta bol 17 mesiacov. Zavedeniu spondylochirurgických výkonov na oddelení predchádzali roky štúdia a stáží v zahraničí. Pri zbieraní skúseností sme rešpektovali podstatnú rolu bezpečnosti pacienta počas týchto náročných výkonov. Najväčším rizikom pi liečbe deformít chrbtice sú vždy neurologické komplikácie. Vypracovali sme preto algoritmus predchádzania neurologickým  komplikáciám, resp. ich včasnej detekcie, ktoré umožňujú skoré riešenie problému a znižujú tak výskyt trvalých neurologických následkov pre pacienta.</w:t>
      </w:r>
      <w:r>
        <w:br/>
        <w:t>Autori  sa zameriavajú na tri hlavné zložky zabezpečenia pacienta -  </w:t>
      </w:r>
      <w:proofErr w:type="spellStart"/>
      <w:r>
        <w:t>Pedi</w:t>
      </w:r>
      <w:proofErr w:type="spellEnd"/>
      <w:r>
        <w:t xml:space="preserve"> </w:t>
      </w:r>
      <w:proofErr w:type="spellStart"/>
      <w:r>
        <w:t>guard</w:t>
      </w:r>
      <w:proofErr w:type="spellEnd"/>
      <w:r>
        <w:t xml:space="preserve">, </w:t>
      </w:r>
      <w:proofErr w:type="spellStart"/>
      <w:r>
        <w:t>Neuromonitoring</w:t>
      </w:r>
      <w:proofErr w:type="spellEnd"/>
      <w:r>
        <w:t xml:space="preserve">  a prax. Princíp technického zabezpečenia popisujú v prezentácii. Praxi  a teda skúsenostiam sa všeobecne pripisuje veľký význam pre úspešný výsledok. Pracovisko priemerne vykonáva 115 spondylochirurgických výkonov za rok.</w:t>
      </w:r>
    </w:p>
    <w:p w:rsidR="00A66FBD" w:rsidRDefault="00A66FBD" w:rsidP="005C1D63">
      <w:bookmarkStart w:id="0" w:name="_GoBack"/>
      <w:bookmarkEnd w:id="0"/>
    </w:p>
    <w:sectPr w:rsidR="00A66FBD" w:rsidSect="00700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926A2"/>
    <w:rsid w:val="000737FC"/>
    <w:rsid w:val="001D139E"/>
    <w:rsid w:val="001F7ACA"/>
    <w:rsid w:val="00244011"/>
    <w:rsid w:val="003E1B5B"/>
    <w:rsid w:val="005211A2"/>
    <w:rsid w:val="005C1D63"/>
    <w:rsid w:val="00670E79"/>
    <w:rsid w:val="00683D97"/>
    <w:rsid w:val="007001EB"/>
    <w:rsid w:val="009B28F5"/>
    <w:rsid w:val="009F62F3"/>
    <w:rsid w:val="00A66FBD"/>
    <w:rsid w:val="00A9558B"/>
    <w:rsid w:val="00AD71D3"/>
    <w:rsid w:val="00AF6F6E"/>
    <w:rsid w:val="00C72B99"/>
    <w:rsid w:val="00CD740E"/>
    <w:rsid w:val="00E3102E"/>
    <w:rsid w:val="00E3132C"/>
    <w:rsid w:val="00E57A6A"/>
    <w:rsid w:val="00F27AE0"/>
    <w:rsid w:val="00F926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01E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683D97"/>
  </w:style>
  <w:style w:type="character" w:styleId="Hypertextovprepojenie">
    <w:name w:val="Hyperlink"/>
    <w:basedOn w:val="Predvolenpsmoodseku"/>
    <w:uiPriority w:val="99"/>
    <w:semiHidden/>
    <w:unhideWhenUsed/>
    <w:rsid w:val="00683D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683D97"/>
  </w:style>
  <w:style w:type="character" w:styleId="Hypertextovprepojenie">
    <w:name w:val="Hyperlink"/>
    <w:basedOn w:val="Predvolenpsmoodseku"/>
    <w:uiPriority w:val="99"/>
    <w:semiHidden/>
    <w:unhideWhenUsed/>
    <w:rsid w:val="00683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992586">
      <w:bodyDiv w:val="1"/>
      <w:marLeft w:val="0"/>
      <w:marRight w:val="0"/>
      <w:marTop w:val="0"/>
      <w:marBottom w:val="0"/>
      <w:divBdr>
        <w:top w:val="none" w:sz="0" w:space="0" w:color="auto"/>
        <w:left w:val="none" w:sz="0" w:space="0" w:color="auto"/>
        <w:bottom w:val="none" w:sz="0" w:space="0" w:color="auto"/>
        <w:right w:val="none" w:sz="0" w:space="0" w:color="auto"/>
      </w:divBdr>
      <w:divsChild>
        <w:div w:id="1410693371">
          <w:marLeft w:val="0"/>
          <w:marRight w:val="0"/>
          <w:marTop w:val="0"/>
          <w:marBottom w:val="0"/>
          <w:divBdr>
            <w:top w:val="none" w:sz="0" w:space="0" w:color="auto"/>
            <w:left w:val="none" w:sz="0" w:space="0" w:color="auto"/>
            <w:bottom w:val="none" w:sz="0" w:space="0" w:color="auto"/>
            <w:right w:val="none" w:sz="0" w:space="0" w:color="auto"/>
          </w:divBdr>
        </w:div>
        <w:div w:id="176510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1000</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fnsp</dc:creator>
  <cp:lastModifiedBy>fnsp</cp:lastModifiedBy>
  <cp:revision>4</cp:revision>
  <dcterms:created xsi:type="dcterms:W3CDTF">2018-01-11T12:43:00Z</dcterms:created>
  <dcterms:modified xsi:type="dcterms:W3CDTF">2018-01-11T12:44:00Z</dcterms:modified>
</cp:coreProperties>
</file>