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C7" w:rsidRDefault="005305C7"/>
    <w:p w:rsidR="00AE2133" w:rsidRDefault="00AE2133"/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733A39" w:rsidRPr="00774DD7" w:rsidRDefault="00733A39" w:rsidP="00733A3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</w:pPr>
      <w:r w:rsidRPr="00774DD7"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  <w:t xml:space="preserve">Sylabus: 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„Seminár z laboratórnej diagnostiky“</w:t>
      </w: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</w:pPr>
      <w:r w:rsidRPr="00527404"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  <w:t xml:space="preserve">Téma: </w:t>
      </w: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</w:pPr>
    </w:p>
    <w:p w:rsidR="00521E0A" w:rsidRDefault="00521E0A" w:rsidP="00521E0A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Action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serotonin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on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the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gastrointestinal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tract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Zuzana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Cingelová</w:t>
      </w:r>
      <w:proofErr w:type="spellEnd"/>
    </w:p>
    <w:p w:rsidR="000E1815" w:rsidRPr="000E1815" w:rsidRDefault="00521E0A" w:rsidP="00521E0A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Peritonsillar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abscess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Miriama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Babeľová</w:t>
      </w:r>
      <w:proofErr w:type="spellEnd"/>
    </w:p>
    <w:p w:rsidR="000E1815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</w:p>
    <w:p w:rsidR="00521E0A" w:rsidRPr="000E1815" w:rsidRDefault="00521E0A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  <w:bookmarkStart w:id="0" w:name="_GoBack"/>
      <w:bookmarkEnd w:id="0"/>
    </w:p>
    <w:p w:rsidR="00DA7EF4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E1815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Kedy? </w:t>
      </w:r>
      <w:r w:rsidR="00521E0A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24</w:t>
      </w:r>
      <w:r w:rsidR="00FE36E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. </w:t>
      </w:r>
      <w:r w:rsidR="00521E0A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októ</w:t>
      </w:r>
      <w:r w:rsidR="00C94E9F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bra</w:t>
      </w:r>
      <w:r w:rsidR="00FE36E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FE36E0" w:rsidRPr="00733A3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201</w:t>
      </w:r>
      <w:r w:rsidR="00FE36E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8</w:t>
      </w:r>
    </w:p>
    <w:p w:rsidR="003B73FA" w:rsidRDefault="00527404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Kde? Medirex, a. s., </w:t>
      </w:r>
      <w:proofErr w:type="spellStart"/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Galvaniho</w:t>
      </w:r>
      <w:proofErr w:type="spellEnd"/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17/C, Bratislava</w:t>
      </w: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Tešíme sa na spoločné stretnutie! </w:t>
      </w:r>
    </w:p>
    <w:p w:rsidR="00AE2133" w:rsidRDefault="00095E30" w:rsidP="00095E30">
      <w:pPr>
        <w:autoSpaceDE w:val="0"/>
        <w:autoSpaceDN w:val="0"/>
        <w:adjustRightInd w:val="0"/>
        <w:spacing w:line="360" w:lineRule="auto"/>
        <w:jc w:val="both"/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AE2133" w:rsidSect="005305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20" w:rsidRDefault="003C6A20" w:rsidP="0062388E">
      <w:r>
        <w:separator/>
      </w:r>
    </w:p>
  </w:endnote>
  <w:endnote w:type="continuationSeparator" w:id="0">
    <w:p w:rsidR="003C6A20" w:rsidRDefault="003C6A20" w:rsidP="006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20" w:rsidRPr="007628D7" w:rsidRDefault="003C6A20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-173355</wp:posOffset>
          </wp:positionV>
          <wp:extent cx="1578610" cy="593090"/>
          <wp:effectExtent l="19050" t="0" r="2540" b="0"/>
          <wp:wrapSquare wrapText="bothSides"/>
          <wp:docPr id="12" name="Obrázok 12" descr="značka QMS sloven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čka QMS slovensk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E4E"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38100</wp:posOffset>
              </wp:positionV>
              <wp:extent cx="55880" cy="51435"/>
              <wp:effectExtent l="10160" t="9525" r="1016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5B888" id="Rectangle 1" o:spid="_x0000_s1026" style="position:absolute;margin-left:222.8pt;margin-top:3pt;width:4.4pt;height: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" fillcolor="red" strokecolor="red"/>
          </w:pict>
        </mc:Fallback>
      </mc:AlternateContent>
    </w:r>
    <w:r w:rsidRPr="007628D7">
      <w:rPr>
        <w:rFonts w:ascii="Myriad Pro" w:hAnsi="Myriad Pro"/>
        <w:noProof/>
        <w:sz w:val="16"/>
        <w:szCs w:val="16"/>
      </w:rPr>
      <w:t xml:space="preserve">Galvaniho 17/C </w:t>
    </w:r>
    <w:r w:rsidRPr="007628D7">
      <w:rPr>
        <w:rFonts w:ascii="Myriad Pro" w:hAnsi="Myriad Pro"/>
        <w:sz w:val="16"/>
        <w:szCs w:val="16"/>
      </w:rPr>
      <w:t xml:space="preserve">      821 04 Bratislava</w:t>
    </w:r>
  </w:p>
  <w:p w:rsidR="003C6A20" w:rsidRPr="007628D7" w:rsidRDefault="00A93E4E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36195</wp:posOffset>
              </wp:positionV>
              <wp:extent cx="55880" cy="51435"/>
              <wp:effectExtent l="9525" t="7620" r="1079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A85FE" id="Rectangle 3" o:spid="_x0000_s1026" style="position:absolute;margin-left:271.5pt;margin-top:2.85pt;width:4.4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" fillcolor="red" strokecolor="red"/>
          </w:pict>
        </mc:Fallback>
      </mc:AlternateContent>
    </w: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2219960</wp:posOffset>
              </wp:positionH>
              <wp:positionV relativeFrom="paragraph">
                <wp:posOffset>36195</wp:posOffset>
              </wp:positionV>
              <wp:extent cx="55880" cy="51435"/>
              <wp:effectExtent l="10160" t="7620" r="1016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3E718" id="Rectangle 2" o:spid="_x0000_s1026" style="position:absolute;margin-left:174.8pt;margin-top:2.85pt;width:4.4pt;height: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" fillcolor="red" strokecolor="red"/>
          </w:pict>
        </mc:Fallback>
      </mc:AlternateContent>
    </w:r>
    <w:r w:rsidR="003C6A20" w:rsidRPr="007628D7">
      <w:rPr>
        <w:rFonts w:ascii="Myriad Pro" w:hAnsi="Myriad Pro"/>
        <w:sz w:val="16"/>
        <w:szCs w:val="16"/>
      </w:rPr>
      <w:t xml:space="preserve">tel.: +421 2 208 29 111     fax: + 421 2 208 29 112     </w:t>
    </w:r>
    <w:r w:rsidR="003C6A20" w:rsidRPr="007628D7">
      <w:rPr>
        <w:rFonts w:ascii="Myriad Pro" w:hAnsi="Myriad Pro"/>
        <w:color w:val="365F91"/>
        <w:sz w:val="16"/>
        <w:szCs w:val="16"/>
      </w:rPr>
      <w:t xml:space="preserve">www.medirexgroup.sk </w:t>
    </w:r>
    <w:r w:rsidR="003C6A20" w:rsidRPr="007628D7">
      <w:rPr>
        <w:rFonts w:ascii="Myriad Pro" w:hAnsi="Myriad Pro"/>
        <w:color w:val="365F9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20" w:rsidRDefault="003C6A20" w:rsidP="0062388E">
      <w:r>
        <w:separator/>
      </w:r>
    </w:p>
  </w:footnote>
  <w:footnote w:type="continuationSeparator" w:id="0">
    <w:p w:rsidR="003C6A20" w:rsidRDefault="003C6A20" w:rsidP="006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20" w:rsidRDefault="00095E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0E64E53" wp14:editId="3E5777D5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733425" cy="5535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5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20"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5DF6F35C" wp14:editId="65E2F93F">
          <wp:simplePos x="0" y="0"/>
          <wp:positionH relativeFrom="margin">
            <wp:posOffset>4062730</wp:posOffset>
          </wp:positionH>
          <wp:positionV relativeFrom="margin">
            <wp:posOffset>-404495</wp:posOffset>
          </wp:positionV>
          <wp:extent cx="2276475" cy="485775"/>
          <wp:effectExtent l="19050" t="0" r="9525" b="0"/>
          <wp:wrapSquare wrapText="bothSides"/>
          <wp:docPr id="10" name="Obrázok 2" descr="MG-MedirexGroupClen_RGB_lo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G-MedirexGroupClen_RGB_lo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7938"/>
    <w:multiLevelType w:val="hybridMultilevel"/>
    <w:tmpl w:val="48E0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8E"/>
    <w:rsid w:val="00051F43"/>
    <w:rsid w:val="00074D5B"/>
    <w:rsid w:val="00092BF7"/>
    <w:rsid w:val="00095E30"/>
    <w:rsid w:val="000A1253"/>
    <w:rsid w:val="000A55A2"/>
    <w:rsid w:val="000D3908"/>
    <w:rsid w:val="000E1815"/>
    <w:rsid w:val="00134A98"/>
    <w:rsid w:val="00145E54"/>
    <w:rsid w:val="0015398C"/>
    <w:rsid w:val="001642FD"/>
    <w:rsid w:val="001C73A5"/>
    <w:rsid w:val="001D1986"/>
    <w:rsid w:val="002330D2"/>
    <w:rsid w:val="00237438"/>
    <w:rsid w:val="00240E2F"/>
    <w:rsid w:val="00287C52"/>
    <w:rsid w:val="00297642"/>
    <w:rsid w:val="002C5A38"/>
    <w:rsid w:val="003305C3"/>
    <w:rsid w:val="00352688"/>
    <w:rsid w:val="00392743"/>
    <w:rsid w:val="003A2BD9"/>
    <w:rsid w:val="003A553F"/>
    <w:rsid w:val="003B73FA"/>
    <w:rsid w:val="003C6A20"/>
    <w:rsid w:val="004136A5"/>
    <w:rsid w:val="00431C69"/>
    <w:rsid w:val="0051496F"/>
    <w:rsid w:val="00521E0A"/>
    <w:rsid w:val="00527404"/>
    <w:rsid w:val="005305C7"/>
    <w:rsid w:val="00571A75"/>
    <w:rsid w:val="0062388E"/>
    <w:rsid w:val="00674C76"/>
    <w:rsid w:val="0067739D"/>
    <w:rsid w:val="006E5934"/>
    <w:rsid w:val="006F0898"/>
    <w:rsid w:val="00707B82"/>
    <w:rsid w:val="00726C13"/>
    <w:rsid w:val="00733A39"/>
    <w:rsid w:val="0075712B"/>
    <w:rsid w:val="007618C6"/>
    <w:rsid w:val="007628D7"/>
    <w:rsid w:val="00774DD7"/>
    <w:rsid w:val="0078719F"/>
    <w:rsid w:val="007D3BC3"/>
    <w:rsid w:val="007F153B"/>
    <w:rsid w:val="00801335"/>
    <w:rsid w:val="00812EEF"/>
    <w:rsid w:val="00835027"/>
    <w:rsid w:val="00851518"/>
    <w:rsid w:val="008562F9"/>
    <w:rsid w:val="00856482"/>
    <w:rsid w:val="008579FC"/>
    <w:rsid w:val="0088356E"/>
    <w:rsid w:val="008F2DC9"/>
    <w:rsid w:val="008F5E31"/>
    <w:rsid w:val="00913BFC"/>
    <w:rsid w:val="009507F1"/>
    <w:rsid w:val="00965B67"/>
    <w:rsid w:val="00975101"/>
    <w:rsid w:val="0098183D"/>
    <w:rsid w:val="009A1A41"/>
    <w:rsid w:val="009A619B"/>
    <w:rsid w:val="009C63E3"/>
    <w:rsid w:val="009D551F"/>
    <w:rsid w:val="009F76E7"/>
    <w:rsid w:val="00A1230D"/>
    <w:rsid w:val="00A24540"/>
    <w:rsid w:val="00A60F3E"/>
    <w:rsid w:val="00A724DA"/>
    <w:rsid w:val="00A869CF"/>
    <w:rsid w:val="00A93E4E"/>
    <w:rsid w:val="00A961DE"/>
    <w:rsid w:val="00AA5B05"/>
    <w:rsid w:val="00AC55EA"/>
    <w:rsid w:val="00AC5A42"/>
    <w:rsid w:val="00AD2E7D"/>
    <w:rsid w:val="00AE2133"/>
    <w:rsid w:val="00AE26BC"/>
    <w:rsid w:val="00AE648D"/>
    <w:rsid w:val="00B20309"/>
    <w:rsid w:val="00B44E3D"/>
    <w:rsid w:val="00C1568B"/>
    <w:rsid w:val="00C453AA"/>
    <w:rsid w:val="00C65619"/>
    <w:rsid w:val="00C94E9F"/>
    <w:rsid w:val="00CB37AD"/>
    <w:rsid w:val="00CD5C80"/>
    <w:rsid w:val="00CF4889"/>
    <w:rsid w:val="00D14050"/>
    <w:rsid w:val="00D42FFE"/>
    <w:rsid w:val="00D7230A"/>
    <w:rsid w:val="00D862DE"/>
    <w:rsid w:val="00DA7EF4"/>
    <w:rsid w:val="00DC103E"/>
    <w:rsid w:val="00DF0F0C"/>
    <w:rsid w:val="00E0274D"/>
    <w:rsid w:val="00E42B9E"/>
    <w:rsid w:val="00E75014"/>
    <w:rsid w:val="00E84263"/>
    <w:rsid w:val="00F03DCF"/>
    <w:rsid w:val="00F31EB1"/>
    <w:rsid w:val="00FA51F2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7EC11A4"/>
  <w15:docId w15:val="{8F767A4F-C9AE-4544-9E9D-C4F8821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5EA"/>
    <w:rPr>
      <w:rFonts w:ascii="Minion Pro" w:eastAsia="Times New Roman" w:hAnsi="Minion Pr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388E"/>
  </w:style>
  <w:style w:type="paragraph" w:styleId="Pta">
    <w:name w:val="footer"/>
    <w:basedOn w:val="Normlny"/>
    <w:link w:val="Pt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2388E"/>
  </w:style>
  <w:style w:type="paragraph" w:styleId="Textbubliny">
    <w:name w:val="Balloon Text"/>
    <w:basedOn w:val="Normlny"/>
    <w:link w:val="TextbublinyChar"/>
    <w:uiPriority w:val="99"/>
    <w:semiHidden/>
    <w:unhideWhenUsed/>
    <w:rsid w:val="0062388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8E"/>
    <w:rPr>
      <w:rFonts w:ascii="Tahoma" w:hAnsi="Tahoma" w:cs="Tahoma"/>
      <w:sz w:val="16"/>
      <w:szCs w:val="16"/>
    </w:rPr>
  </w:style>
  <w:style w:type="paragraph" w:customStyle="1" w:styleId="adresa">
    <w:name w:val="adresa"/>
    <w:aliases w:val="datum"/>
    <w:basedOn w:val="Normlny"/>
    <w:rsid w:val="00AC55EA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hAnsi="Times New Roman" w:cs="Minion Pro"/>
      <w:b/>
      <w:bCs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AC5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Štofíková Lenka</dc:creator>
  <cp:lastModifiedBy>Vargová Daniela, Ing.</cp:lastModifiedBy>
  <cp:revision>48</cp:revision>
  <cp:lastPrinted>2012-01-31T10:11:00Z</cp:lastPrinted>
  <dcterms:created xsi:type="dcterms:W3CDTF">2014-06-09T12:55:00Z</dcterms:created>
  <dcterms:modified xsi:type="dcterms:W3CDTF">2018-01-25T08:46:00Z</dcterms:modified>
</cp:coreProperties>
</file>