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3B" w:rsidRDefault="0046723B" w:rsidP="0046723B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</w:t>
      </w:r>
    </w:p>
    <w:p w:rsidR="0046723B" w:rsidRDefault="0046723B" w:rsidP="0046723B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</w:t>
      </w:r>
    </w:p>
    <w:p w:rsidR="00B91F90" w:rsidRPr="001576AA" w:rsidRDefault="0046723B" w:rsidP="001576AA">
      <w:pPr>
        <w:ind w:left="2160" w:hanging="2610"/>
        <w:rPr>
          <w:rFonts w:ascii="Trebuchet MS" w:hAnsi="Trebuchet MS" w:cs="Tahoma"/>
          <w:i/>
        </w:rPr>
      </w:pPr>
      <w:r w:rsidRPr="001576AA">
        <w:rPr>
          <w:rFonts w:ascii="Trebuchet MS" w:hAnsi="Trebuchet MS" w:cs="Tahoma"/>
          <w:i/>
        </w:rPr>
        <w:t xml:space="preserve">MUDr. </w:t>
      </w:r>
      <w:r w:rsidR="001576AA" w:rsidRPr="001576AA">
        <w:rPr>
          <w:rFonts w:ascii="Trebuchet MS" w:hAnsi="Trebuchet MS" w:cs="Tahoma"/>
          <w:i/>
        </w:rPr>
        <w:t xml:space="preserve">Mária </w:t>
      </w:r>
      <w:proofErr w:type="spellStart"/>
      <w:r w:rsidR="001576AA" w:rsidRPr="001576AA">
        <w:rPr>
          <w:rFonts w:ascii="Trebuchet MS" w:hAnsi="Trebuchet MS" w:cs="Tahoma"/>
          <w:i/>
        </w:rPr>
        <w:t>Džupinová</w:t>
      </w:r>
      <w:proofErr w:type="spellEnd"/>
      <w:r w:rsidR="001576AA" w:rsidRPr="001576AA">
        <w:rPr>
          <w:rFonts w:ascii="Trebuchet MS" w:hAnsi="Trebuchet MS" w:cs="Tahoma"/>
          <w:i/>
        </w:rPr>
        <w:t xml:space="preserve"> </w:t>
      </w:r>
      <w:proofErr w:type="spellStart"/>
      <w:r w:rsidR="001576AA" w:rsidRPr="001576AA">
        <w:rPr>
          <w:rFonts w:ascii="Trebuchet MS" w:hAnsi="Trebuchet MS" w:cs="Tahoma"/>
          <w:i/>
        </w:rPr>
        <w:t>MSc</w:t>
      </w:r>
      <w:proofErr w:type="spellEnd"/>
      <w:r w:rsidR="00B91F90" w:rsidRPr="001576AA">
        <w:rPr>
          <w:rFonts w:ascii="Trebuchet MS" w:hAnsi="Trebuchet MS" w:cs="Tahoma"/>
          <w:i/>
        </w:rPr>
        <w:t xml:space="preserve">, </w:t>
      </w:r>
      <w:proofErr w:type="spellStart"/>
      <w:r w:rsidR="001576AA" w:rsidRPr="001576AA">
        <w:rPr>
          <w:rFonts w:ascii="Trebuchet MS" w:hAnsi="Trebuchet MS" w:cs="Tahoma"/>
          <w:i/>
        </w:rPr>
        <w:t>Imunoalergologická</w:t>
      </w:r>
      <w:proofErr w:type="spellEnd"/>
      <w:r w:rsidR="001576AA" w:rsidRPr="001576AA">
        <w:rPr>
          <w:rFonts w:ascii="Trebuchet MS" w:hAnsi="Trebuchet MS" w:cs="Tahoma"/>
          <w:i/>
        </w:rPr>
        <w:t xml:space="preserve"> ambulancia, Bardejov, Stropkov</w:t>
      </w:r>
    </w:p>
    <w:p w:rsidR="00B91F90" w:rsidRPr="001576AA" w:rsidRDefault="001576AA" w:rsidP="001576AA">
      <w:pPr>
        <w:ind w:left="2160" w:hanging="2610"/>
        <w:rPr>
          <w:rStyle w:val="Zstupntext"/>
          <w:rFonts w:ascii="Trebuchet MS" w:hAnsi="Trebuchet MS" w:cs="Arial"/>
          <w:b/>
          <w:color w:val="222222"/>
          <w:shd w:val="clear" w:color="auto" w:fill="FFFFFF"/>
        </w:rPr>
      </w:pPr>
      <w:r w:rsidRPr="001576AA">
        <w:rPr>
          <w:rFonts w:ascii="Trebuchet MS" w:hAnsi="Trebuchet MS" w:cs="Arial"/>
          <w:b/>
          <w:i/>
          <w:color w:val="222222"/>
          <w:shd w:val="clear" w:color="auto" w:fill="FFFFFF"/>
        </w:rPr>
        <w:t xml:space="preserve">Bakteriálne </w:t>
      </w:r>
      <w:proofErr w:type="spellStart"/>
      <w:r w:rsidRPr="001576AA">
        <w:rPr>
          <w:rFonts w:ascii="Trebuchet MS" w:hAnsi="Trebuchet MS" w:cs="Arial"/>
          <w:b/>
          <w:i/>
          <w:color w:val="222222"/>
          <w:shd w:val="clear" w:color="auto" w:fill="FFFFFF"/>
        </w:rPr>
        <w:t>lyzáty</w:t>
      </w:r>
      <w:proofErr w:type="spellEnd"/>
      <w:r w:rsidRPr="001576AA">
        <w:rPr>
          <w:rFonts w:ascii="Trebuchet MS" w:hAnsi="Trebuchet MS" w:cs="Arial"/>
          <w:b/>
          <w:i/>
          <w:color w:val="222222"/>
          <w:shd w:val="clear" w:color="auto" w:fill="FFFFFF"/>
        </w:rPr>
        <w:t xml:space="preserve"> z pohľadu imunológa.</w:t>
      </w:r>
    </w:p>
    <w:p w:rsidR="0046723B" w:rsidRPr="001576AA" w:rsidRDefault="0046723B" w:rsidP="0046723B">
      <w:pPr>
        <w:ind w:left="2160" w:hanging="2610"/>
        <w:rPr>
          <w:rFonts w:ascii="Trebuchet MS" w:hAnsi="Trebuchet MS" w:cs="Tahoma"/>
          <w:i/>
        </w:rPr>
      </w:pPr>
      <w:r w:rsidRPr="001576AA">
        <w:rPr>
          <w:rFonts w:ascii="Trebuchet MS" w:hAnsi="Trebuchet MS" w:cs="Tahoma"/>
          <w:i/>
          <w:lang w:val="cs-CZ" w:eastAsia="cs-CZ"/>
        </w:rPr>
        <w:t xml:space="preserve">    </w:t>
      </w:r>
      <w:r w:rsidRPr="001576AA">
        <w:rPr>
          <w:rFonts w:ascii="Trebuchet MS" w:hAnsi="Trebuchet MS" w:cs="Tahoma"/>
          <w:i/>
        </w:rPr>
        <w:t xml:space="preserve">      </w:t>
      </w:r>
      <w:r w:rsidRPr="001576AA">
        <w:rPr>
          <w:rFonts w:ascii="Trebuchet MS" w:hAnsi="Trebuchet MS" w:cs="Tahoma"/>
          <w:i/>
        </w:rPr>
        <w:tab/>
      </w:r>
      <w:r w:rsidRPr="001576AA">
        <w:rPr>
          <w:rFonts w:ascii="Trebuchet MS" w:hAnsi="Trebuchet MS" w:cs="Tahoma"/>
          <w:i/>
        </w:rPr>
        <w:tab/>
      </w:r>
      <w:r w:rsidRPr="001576AA">
        <w:rPr>
          <w:rFonts w:ascii="Trebuchet MS" w:hAnsi="Trebuchet MS" w:cs="Tahoma"/>
          <w:i/>
        </w:rPr>
        <w:tab/>
      </w:r>
    </w:p>
    <w:p w:rsidR="00B91F90" w:rsidRPr="001576AA" w:rsidRDefault="0046723B" w:rsidP="00B91F90">
      <w:pPr>
        <w:ind w:left="2160" w:hanging="2610"/>
        <w:rPr>
          <w:rFonts w:ascii="Trebuchet MS" w:hAnsi="Trebuchet MS" w:cs="Tahoma"/>
          <w:i/>
        </w:rPr>
      </w:pPr>
      <w:r w:rsidRPr="001576AA">
        <w:rPr>
          <w:rFonts w:ascii="Trebuchet MS" w:hAnsi="Trebuchet MS" w:cs="Tahoma"/>
          <w:i/>
        </w:rPr>
        <w:t xml:space="preserve">MUDr. </w:t>
      </w:r>
      <w:r w:rsidR="001576AA" w:rsidRPr="001576AA">
        <w:rPr>
          <w:rFonts w:ascii="Trebuchet MS" w:hAnsi="Trebuchet MS" w:cs="Tahoma"/>
          <w:i/>
        </w:rPr>
        <w:t xml:space="preserve">Helena </w:t>
      </w:r>
      <w:proofErr w:type="spellStart"/>
      <w:r w:rsidR="001576AA" w:rsidRPr="001576AA">
        <w:rPr>
          <w:rFonts w:ascii="Trebuchet MS" w:hAnsi="Trebuchet MS" w:cs="Tahoma"/>
          <w:i/>
        </w:rPr>
        <w:t>Leščišinová</w:t>
      </w:r>
      <w:proofErr w:type="spellEnd"/>
      <w:r w:rsidR="001576AA" w:rsidRPr="001576AA">
        <w:rPr>
          <w:rFonts w:ascii="Trebuchet MS" w:hAnsi="Trebuchet MS" w:cs="Tahoma"/>
          <w:i/>
        </w:rPr>
        <w:t xml:space="preserve">, </w:t>
      </w:r>
      <w:r w:rsidR="001576AA" w:rsidRPr="001576AA">
        <w:rPr>
          <w:rFonts w:ascii="Trebuchet MS" w:hAnsi="Trebuchet MS" w:cs="Tahoma"/>
          <w:i/>
        </w:rPr>
        <w:t>Oddelenie tuberkulózy a pľúcnych chorôb NsP, Bardejov</w:t>
      </w:r>
    </w:p>
    <w:p w:rsidR="0046723B" w:rsidRPr="001576AA" w:rsidRDefault="001576AA" w:rsidP="001576AA">
      <w:pPr>
        <w:ind w:left="2160" w:hanging="2610"/>
        <w:rPr>
          <w:rFonts w:ascii="Trebuchet MS" w:hAnsi="Trebuchet MS"/>
          <w:b/>
          <w:i/>
        </w:rPr>
      </w:pPr>
      <w:r w:rsidRPr="001576AA">
        <w:rPr>
          <w:rFonts w:ascii="Trebuchet MS" w:hAnsi="Trebuchet MS"/>
          <w:b/>
          <w:i/>
        </w:rPr>
        <w:t xml:space="preserve">Postavenie bakteriálnych </w:t>
      </w:r>
      <w:proofErr w:type="spellStart"/>
      <w:r w:rsidRPr="001576AA">
        <w:rPr>
          <w:rFonts w:ascii="Trebuchet MS" w:hAnsi="Trebuchet MS"/>
          <w:b/>
          <w:i/>
        </w:rPr>
        <w:t>lyzátov</w:t>
      </w:r>
      <w:proofErr w:type="spellEnd"/>
      <w:r w:rsidRPr="001576AA">
        <w:rPr>
          <w:rFonts w:ascii="Trebuchet MS" w:hAnsi="Trebuchet MS"/>
          <w:b/>
          <w:i/>
        </w:rPr>
        <w:t xml:space="preserve"> v liečbe </w:t>
      </w:r>
      <w:r w:rsidRPr="001576AA">
        <w:rPr>
          <w:rFonts w:ascii="Trebuchet MS" w:hAnsi="Trebuchet MS"/>
          <w:b/>
          <w:i/>
        </w:rPr>
        <w:t>respiračných</w:t>
      </w:r>
      <w:r w:rsidRPr="001576AA">
        <w:rPr>
          <w:rFonts w:ascii="Trebuchet MS" w:hAnsi="Trebuchet MS"/>
          <w:b/>
          <w:i/>
        </w:rPr>
        <w:t xml:space="preserve">  ochoren</w:t>
      </w:r>
      <w:r>
        <w:rPr>
          <w:rFonts w:ascii="Trebuchet MS" w:hAnsi="Trebuchet MS"/>
          <w:b/>
          <w:i/>
        </w:rPr>
        <w:t>í.</w:t>
      </w:r>
      <w:r w:rsidR="0046723B" w:rsidRPr="001576AA">
        <w:rPr>
          <w:rFonts w:ascii="Trebuchet MS" w:hAnsi="Trebuchet MS" w:cs="Tahoma"/>
          <w:b/>
          <w:i/>
        </w:rPr>
        <w:tab/>
      </w:r>
      <w:r w:rsidR="0046723B" w:rsidRPr="001576AA">
        <w:rPr>
          <w:rFonts w:ascii="Trebuchet MS" w:hAnsi="Trebuchet MS" w:cs="Tahoma"/>
          <w:b/>
          <w:i/>
        </w:rPr>
        <w:tab/>
      </w:r>
      <w:r w:rsidR="0046723B" w:rsidRPr="001576AA">
        <w:rPr>
          <w:rFonts w:ascii="Trebuchet MS" w:hAnsi="Trebuchet MS" w:cs="Tahoma"/>
          <w:b/>
          <w:i/>
        </w:rPr>
        <w:tab/>
      </w:r>
      <w:r w:rsidR="0046723B" w:rsidRPr="001576AA">
        <w:rPr>
          <w:rFonts w:ascii="Trebuchet MS" w:hAnsi="Trebuchet MS" w:cs="Tahoma"/>
          <w:b/>
          <w:i/>
        </w:rPr>
        <w:tab/>
      </w:r>
      <w:r w:rsidR="0046723B" w:rsidRPr="001576AA">
        <w:rPr>
          <w:rFonts w:ascii="Trebuchet MS" w:hAnsi="Trebuchet MS" w:cs="Tahoma"/>
          <w:b/>
          <w:i/>
        </w:rPr>
        <w:tab/>
      </w:r>
      <w:r w:rsidR="0046723B" w:rsidRPr="001576AA">
        <w:rPr>
          <w:rFonts w:ascii="Trebuchet MS" w:hAnsi="Trebuchet MS" w:cs="Tahoma"/>
          <w:b/>
          <w:i/>
        </w:rPr>
        <w:tab/>
        <w:t xml:space="preserve">    </w:t>
      </w:r>
    </w:p>
    <w:p w:rsidR="0046723B" w:rsidRPr="001576AA" w:rsidRDefault="0046723B" w:rsidP="0046723B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1576AA" w:rsidRDefault="0046723B" w:rsidP="001576AA">
      <w:pPr>
        <w:ind w:left="2160" w:hanging="2610"/>
        <w:rPr>
          <w:rFonts w:ascii="Trebuchet MS" w:hAnsi="Trebuchet MS" w:cs="Tahoma"/>
          <w:i/>
          <w:lang w:val="cs-CZ" w:eastAsia="cs-CZ"/>
        </w:rPr>
      </w:pPr>
      <w:r w:rsidRPr="001576AA">
        <w:rPr>
          <w:rFonts w:ascii="Trebuchet MS" w:hAnsi="Trebuchet MS" w:cs="Tahoma"/>
          <w:i/>
          <w:lang w:val="cs-CZ" w:eastAsia="cs-CZ"/>
        </w:rPr>
        <w:t xml:space="preserve">MUDr. </w:t>
      </w:r>
      <w:r w:rsidR="00E673C4" w:rsidRPr="001576AA">
        <w:rPr>
          <w:rFonts w:ascii="Trebuchet MS" w:hAnsi="Trebuchet MS" w:cs="Tahoma"/>
          <w:i/>
          <w:lang w:val="cs-CZ" w:eastAsia="cs-CZ"/>
        </w:rPr>
        <w:t>Štefan Horváth</w:t>
      </w:r>
      <w:bookmarkStart w:id="0" w:name="_GoBack"/>
      <w:bookmarkEnd w:id="0"/>
      <w:r w:rsidRPr="001576AA">
        <w:rPr>
          <w:rFonts w:ascii="Trebuchet MS" w:hAnsi="Trebuchet MS" w:cs="Tahoma"/>
          <w:i/>
          <w:lang w:val="cs-CZ" w:eastAsia="cs-CZ"/>
        </w:rPr>
        <w:t xml:space="preserve">, </w:t>
      </w:r>
      <w:r w:rsidR="001576AA" w:rsidRPr="001576AA">
        <w:rPr>
          <w:rFonts w:ascii="Trebuchet MS" w:hAnsi="Trebuchet MS" w:cs="Tahoma"/>
          <w:i/>
          <w:lang w:val="cs-CZ" w:eastAsia="cs-CZ"/>
        </w:rPr>
        <w:t xml:space="preserve">Urologická </w:t>
      </w:r>
      <w:proofErr w:type="spellStart"/>
      <w:r w:rsidR="001576AA" w:rsidRPr="001576AA">
        <w:rPr>
          <w:rFonts w:ascii="Trebuchet MS" w:hAnsi="Trebuchet MS" w:cs="Tahoma"/>
          <w:i/>
          <w:lang w:val="cs-CZ" w:eastAsia="cs-CZ"/>
        </w:rPr>
        <w:t>ambulancia</w:t>
      </w:r>
      <w:proofErr w:type="spellEnd"/>
      <w:r w:rsidR="001576AA" w:rsidRPr="001576AA">
        <w:rPr>
          <w:rFonts w:ascii="Trebuchet MS" w:hAnsi="Trebuchet MS" w:cs="Tahoma"/>
          <w:i/>
          <w:lang w:val="cs-CZ" w:eastAsia="cs-CZ"/>
        </w:rPr>
        <w:t xml:space="preserve">, </w:t>
      </w:r>
      <w:r w:rsidR="00B91F90" w:rsidRPr="001576AA">
        <w:rPr>
          <w:rFonts w:ascii="Trebuchet MS" w:hAnsi="Trebuchet MS" w:cs="Tahoma"/>
          <w:i/>
          <w:lang w:val="cs-CZ" w:eastAsia="cs-CZ"/>
        </w:rPr>
        <w:t>Košice</w:t>
      </w:r>
      <w:r w:rsidR="001576AA" w:rsidRPr="001576AA">
        <w:rPr>
          <w:rFonts w:ascii="Trebuchet MS" w:hAnsi="Trebuchet MS" w:cs="Tahoma"/>
          <w:i/>
          <w:lang w:val="cs-CZ" w:eastAsia="cs-CZ"/>
        </w:rPr>
        <w:t xml:space="preserve">, Bardejovské </w:t>
      </w:r>
      <w:proofErr w:type="spellStart"/>
      <w:r w:rsidR="001576AA" w:rsidRPr="001576AA">
        <w:rPr>
          <w:rFonts w:ascii="Trebuchet MS" w:hAnsi="Trebuchet MS" w:cs="Tahoma"/>
          <w:i/>
          <w:lang w:val="cs-CZ" w:eastAsia="cs-CZ"/>
        </w:rPr>
        <w:t>kúpele</w:t>
      </w:r>
      <w:proofErr w:type="spellEnd"/>
    </w:p>
    <w:p w:rsidR="0046723B" w:rsidRPr="001576AA" w:rsidRDefault="00E673C4" w:rsidP="001576AA">
      <w:pPr>
        <w:ind w:left="2160" w:right="-964" w:hanging="2610"/>
        <w:rPr>
          <w:rFonts w:ascii="Trebuchet MS" w:hAnsi="Trebuchet MS" w:cs="Tahoma"/>
          <w:b/>
          <w:i/>
          <w:lang w:val="cs-CZ" w:eastAsia="cs-CZ"/>
        </w:rPr>
      </w:pPr>
      <w:proofErr w:type="spellStart"/>
      <w:r w:rsidRPr="001576AA">
        <w:rPr>
          <w:rFonts w:ascii="Trebuchet MS" w:hAnsi="Trebuchet MS"/>
          <w:b/>
          <w:i/>
        </w:rPr>
        <w:t>Uroinfekcia</w:t>
      </w:r>
      <w:proofErr w:type="spellEnd"/>
      <w:r w:rsidRPr="001576AA">
        <w:rPr>
          <w:rFonts w:ascii="Trebuchet MS" w:hAnsi="Trebuchet MS"/>
          <w:b/>
          <w:i/>
        </w:rPr>
        <w:t xml:space="preserve"> a jej vplyv na zmenu v oblasti kva</w:t>
      </w:r>
      <w:r w:rsidR="001576AA" w:rsidRPr="001576AA">
        <w:rPr>
          <w:rFonts w:ascii="Trebuchet MS" w:hAnsi="Trebuchet MS"/>
          <w:b/>
          <w:i/>
        </w:rPr>
        <w:t>lity života v procese aktívneho starnutia.</w:t>
      </w:r>
    </w:p>
    <w:p w:rsidR="0046723B" w:rsidRPr="001576AA" w:rsidRDefault="001576AA" w:rsidP="0046723B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t xml:space="preserve">   </w:t>
      </w:r>
    </w:p>
    <w:p w:rsidR="0046723B" w:rsidRPr="001576AA" w:rsidRDefault="001576AA" w:rsidP="0046723B">
      <w:pPr>
        <w:ind w:left="2160" w:hanging="2610"/>
        <w:rPr>
          <w:rFonts w:ascii="Trebuchet MS" w:hAnsi="Trebuchet MS" w:cs="Tahoma"/>
          <w:i/>
          <w:lang w:val="cs-CZ" w:eastAsia="cs-CZ"/>
        </w:rPr>
      </w:pPr>
      <w:r w:rsidRPr="001576AA">
        <w:rPr>
          <w:rFonts w:ascii="Trebuchet MS" w:hAnsi="Trebuchet MS" w:cs="Tahoma"/>
          <w:i/>
          <w:lang w:val="cs-CZ" w:eastAsia="cs-CZ"/>
        </w:rPr>
        <w:t xml:space="preserve">MUDr. Ronald Pavlov, Gastroenterologická </w:t>
      </w:r>
      <w:proofErr w:type="spellStart"/>
      <w:r w:rsidRPr="001576AA">
        <w:rPr>
          <w:rFonts w:ascii="Trebuchet MS" w:hAnsi="Trebuchet MS" w:cs="Tahoma"/>
          <w:i/>
          <w:lang w:val="cs-CZ" w:eastAsia="cs-CZ"/>
        </w:rPr>
        <w:t>ambulancia</w:t>
      </w:r>
      <w:proofErr w:type="spellEnd"/>
      <w:r w:rsidRPr="001576AA">
        <w:rPr>
          <w:rFonts w:ascii="Trebuchet MS" w:hAnsi="Trebuchet MS" w:cs="Tahoma"/>
          <w:i/>
          <w:lang w:val="cs-CZ" w:eastAsia="cs-CZ"/>
        </w:rPr>
        <w:t>, Košice</w:t>
      </w:r>
    </w:p>
    <w:p w:rsidR="001576AA" w:rsidRPr="001576AA" w:rsidRDefault="001576AA" w:rsidP="0046723B">
      <w:pPr>
        <w:ind w:left="2160" w:hanging="2610"/>
        <w:rPr>
          <w:rFonts w:ascii="Trebuchet MS" w:hAnsi="Trebuchet MS" w:cs="Tahoma"/>
          <w:b/>
          <w:i/>
          <w:lang w:val="cs-CZ" w:eastAsia="cs-CZ"/>
        </w:rPr>
      </w:pPr>
      <w:proofErr w:type="spellStart"/>
      <w:r w:rsidRPr="001576AA">
        <w:rPr>
          <w:rFonts w:ascii="Trebuchet MS" w:hAnsi="Trebuchet MS" w:cs="Tahoma"/>
          <w:b/>
          <w:i/>
          <w:lang w:val="cs-CZ" w:eastAsia="cs-CZ"/>
        </w:rPr>
        <w:t>Priaznivý</w:t>
      </w:r>
      <w:proofErr w:type="spellEnd"/>
      <w:r w:rsidRPr="001576AA">
        <w:rPr>
          <w:rFonts w:ascii="Trebuchet MS" w:hAnsi="Trebuchet MS" w:cs="Tahoma"/>
          <w:b/>
          <w:i/>
          <w:lang w:val="cs-CZ" w:eastAsia="cs-CZ"/>
        </w:rPr>
        <w:t xml:space="preserve"> vplyv </w:t>
      </w:r>
      <w:proofErr w:type="spellStart"/>
      <w:r w:rsidRPr="001576AA">
        <w:rPr>
          <w:rFonts w:ascii="Trebuchet MS" w:hAnsi="Trebuchet MS" w:cs="Tahoma"/>
          <w:b/>
          <w:i/>
          <w:lang w:val="cs-CZ" w:eastAsia="cs-CZ"/>
        </w:rPr>
        <w:t>fytoterapeutík</w:t>
      </w:r>
      <w:proofErr w:type="spellEnd"/>
      <w:r w:rsidRPr="001576AA">
        <w:rPr>
          <w:rFonts w:ascii="Trebuchet MS" w:hAnsi="Trebuchet MS" w:cs="Tahoma"/>
          <w:b/>
          <w:i/>
          <w:lang w:val="cs-CZ" w:eastAsia="cs-CZ"/>
        </w:rPr>
        <w:t xml:space="preserve"> na </w:t>
      </w:r>
      <w:proofErr w:type="spellStart"/>
      <w:r w:rsidRPr="001576AA">
        <w:rPr>
          <w:rFonts w:ascii="Trebuchet MS" w:hAnsi="Trebuchet MS" w:cs="Tahoma"/>
          <w:b/>
          <w:i/>
          <w:lang w:val="cs-CZ" w:eastAsia="cs-CZ"/>
        </w:rPr>
        <w:t>nealkoholovú</w:t>
      </w:r>
      <w:proofErr w:type="spellEnd"/>
      <w:r w:rsidRPr="001576AA">
        <w:rPr>
          <w:rFonts w:ascii="Trebuchet MS" w:hAnsi="Trebuchet MS" w:cs="Tahoma"/>
          <w:b/>
          <w:i/>
          <w:lang w:val="cs-CZ" w:eastAsia="cs-CZ"/>
        </w:rPr>
        <w:t xml:space="preserve"> </w:t>
      </w:r>
      <w:proofErr w:type="spellStart"/>
      <w:r w:rsidRPr="001576AA">
        <w:rPr>
          <w:rFonts w:ascii="Trebuchet MS" w:hAnsi="Trebuchet MS" w:cs="Tahoma"/>
          <w:b/>
          <w:i/>
          <w:lang w:val="cs-CZ" w:eastAsia="cs-CZ"/>
        </w:rPr>
        <w:t>tukovú</w:t>
      </w:r>
      <w:proofErr w:type="spellEnd"/>
      <w:r w:rsidRPr="001576AA">
        <w:rPr>
          <w:rFonts w:ascii="Trebuchet MS" w:hAnsi="Trebuchet MS" w:cs="Tahoma"/>
          <w:b/>
          <w:i/>
          <w:lang w:val="cs-CZ" w:eastAsia="cs-CZ"/>
        </w:rPr>
        <w:t xml:space="preserve"> chorobu </w:t>
      </w:r>
      <w:proofErr w:type="spellStart"/>
      <w:r w:rsidRPr="001576AA">
        <w:rPr>
          <w:rFonts w:ascii="Trebuchet MS" w:hAnsi="Trebuchet MS" w:cs="Tahoma"/>
          <w:b/>
          <w:i/>
          <w:lang w:val="cs-CZ" w:eastAsia="cs-CZ"/>
        </w:rPr>
        <w:t>pečene</w:t>
      </w:r>
      <w:proofErr w:type="spellEnd"/>
      <w:r w:rsidRPr="001576AA">
        <w:rPr>
          <w:rFonts w:ascii="Trebuchet MS" w:hAnsi="Trebuchet MS" w:cs="Tahoma"/>
          <w:b/>
          <w:i/>
          <w:lang w:val="cs-CZ" w:eastAsia="cs-CZ"/>
        </w:rPr>
        <w:t>.</w:t>
      </w:r>
    </w:p>
    <w:p w:rsidR="00260F7D" w:rsidRDefault="00260F7D"/>
    <w:sectPr w:rsidR="0026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B"/>
    <w:rsid w:val="000343E5"/>
    <w:rsid w:val="00052309"/>
    <w:rsid w:val="00064B04"/>
    <w:rsid w:val="000B5EA5"/>
    <w:rsid w:val="000C51FB"/>
    <w:rsid w:val="000E34AA"/>
    <w:rsid w:val="00111EBB"/>
    <w:rsid w:val="00116FED"/>
    <w:rsid w:val="0013716C"/>
    <w:rsid w:val="001510A9"/>
    <w:rsid w:val="001576AA"/>
    <w:rsid w:val="00157EA0"/>
    <w:rsid w:val="00173452"/>
    <w:rsid w:val="00190D10"/>
    <w:rsid w:val="00196956"/>
    <w:rsid w:val="00202D23"/>
    <w:rsid w:val="00260F7D"/>
    <w:rsid w:val="0027483D"/>
    <w:rsid w:val="0029710C"/>
    <w:rsid w:val="00297C46"/>
    <w:rsid w:val="002A7048"/>
    <w:rsid w:val="002B618E"/>
    <w:rsid w:val="003258E2"/>
    <w:rsid w:val="00340128"/>
    <w:rsid w:val="003618CB"/>
    <w:rsid w:val="0036239B"/>
    <w:rsid w:val="003E2F03"/>
    <w:rsid w:val="004007E6"/>
    <w:rsid w:val="0046723B"/>
    <w:rsid w:val="00486779"/>
    <w:rsid w:val="0049065C"/>
    <w:rsid w:val="004A428F"/>
    <w:rsid w:val="005339C7"/>
    <w:rsid w:val="0055256A"/>
    <w:rsid w:val="00562BA9"/>
    <w:rsid w:val="005861E6"/>
    <w:rsid w:val="006B45F2"/>
    <w:rsid w:val="006C48D0"/>
    <w:rsid w:val="006D330C"/>
    <w:rsid w:val="006F5669"/>
    <w:rsid w:val="00711C6C"/>
    <w:rsid w:val="0079238E"/>
    <w:rsid w:val="007B178A"/>
    <w:rsid w:val="007B4926"/>
    <w:rsid w:val="007F35DE"/>
    <w:rsid w:val="0083076F"/>
    <w:rsid w:val="00861983"/>
    <w:rsid w:val="0089422E"/>
    <w:rsid w:val="008B478B"/>
    <w:rsid w:val="008B6982"/>
    <w:rsid w:val="008C28E6"/>
    <w:rsid w:val="008C3567"/>
    <w:rsid w:val="008D0184"/>
    <w:rsid w:val="009129C8"/>
    <w:rsid w:val="00924EE5"/>
    <w:rsid w:val="00925583"/>
    <w:rsid w:val="009569BF"/>
    <w:rsid w:val="00980746"/>
    <w:rsid w:val="00991A14"/>
    <w:rsid w:val="00996165"/>
    <w:rsid w:val="009A284D"/>
    <w:rsid w:val="009B0969"/>
    <w:rsid w:val="009B4A72"/>
    <w:rsid w:val="00A22258"/>
    <w:rsid w:val="00A33151"/>
    <w:rsid w:val="00AB236A"/>
    <w:rsid w:val="00AB4800"/>
    <w:rsid w:val="00B55B0D"/>
    <w:rsid w:val="00B6486C"/>
    <w:rsid w:val="00B91F90"/>
    <w:rsid w:val="00C31B39"/>
    <w:rsid w:val="00C729B6"/>
    <w:rsid w:val="00C82CEA"/>
    <w:rsid w:val="00D40A3C"/>
    <w:rsid w:val="00DD07D0"/>
    <w:rsid w:val="00DE737B"/>
    <w:rsid w:val="00DF34AB"/>
    <w:rsid w:val="00DF3D08"/>
    <w:rsid w:val="00E266F5"/>
    <w:rsid w:val="00E5309A"/>
    <w:rsid w:val="00E53FD1"/>
    <w:rsid w:val="00E673C4"/>
    <w:rsid w:val="00EB75BD"/>
    <w:rsid w:val="00EF1ED5"/>
    <w:rsid w:val="00F00D33"/>
    <w:rsid w:val="00F12C28"/>
    <w:rsid w:val="00F1500C"/>
    <w:rsid w:val="00F20E62"/>
    <w:rsid w:val="00F26027"/>
    <w:rsid w:val="00F51AAC"/>
    <w:rsid w:val="00FA3990"/>
    <w:rsid w:val="00FB3710"/>
    <w:rsid w:val="00FD1153"/>
    <w:rsid w:val="00FE7A62"/>
    <w:rsid w:val="00FE7C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1123"/>
  <w15:chartTrackingRefBased/>
  <w15:docId w15:val="{F3EAD9E5-549C-49E0-88C1-EBAE4D2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1F90"/>
    <w:rPr>
      <w:color w:val="808080"/>
    </w:rPr>
  </w:style>
  <w:style w:type="paragraph" w:styleId="Bezriadkovania">
    <w:name w:val="No Spacing"/>
    <w:uiPriority w:val="1"/>
    <w:qFormat/>
    <w:rsid w:val="0015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Benela NB</cp:lastModifiedBy>
  <cp:revision>2</cp:revision>
  <dcterms:created xsi:type="dcterms:W3CDTF">2017-09-10T18:16:00Z</dcterms:created>
  <dcterms:modified xsi:type="dcterms:W3CDTF">2017-09-10T18:16:00Z</dcterms:modified>
</cp:coreProperties>
</file>