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F47367" w:rsidRDefault="00F47367" w:rsidP="00F47367">
      <w:pPr>
        <w:jc w:val="center"/>
      </w:pPr>
    </w:p>
    <w:p w:rsidR="00F47367" w:rsidRPr="00011C81" w:rsidRDefault="00F47367" w:rsidP="00F47367">
      <w:pPr>
        <w:jc w:val="center"/>
        <w:rPr>
          <w:b/>
          <w:sz w:val="32"/>
          <w:szCs w:val="32"/>
        </w:rPr>
      </w:pPr>
      <w:r w:rsidRPr="00011C81">
        <w:rPr>
          <w:b/>
          <w:sz w:val="32"/>
          <w:szCs w:val="32"/>
        </w:rPr>
        <w:t>POZVÁNKA</w:t>
      </w:r>
    </w:p>
    <w:p w:rsidR="00F47367" w:rsidRDefault="00F47367" w:rsidP="00F47367">
      <w:pPr>
        <w:jc w:val="center"/>
      </w:pPr>
    </w:p>
    <w:p w:rsidR="00F47367" w:rsidRDefault="00F47367" w:rsidP="00F47367"/>
    <w:p w:rsidR="00F47367" w:rsidRDefault="00F47367" w:rsidP="00F47367">
      <w:pPr>
        <w:jc w:val="center"/>
      </w:pPr>
    </w:p>
    <w:p w:rsidR="00F47367" w:rsidRDefault="00F47367" w:rsidP="00F47367">
      <w:pPr>
        <w:ind w:firstLine="708"/>
        <w:jc w:val="both"/>
      </w:pPr>
      <w:r>
        <w:t xml:space="preserve">Klinika anestéziológie a intenzívnej medicíny </w:t>
      </w:r>
      <w:proofErr w:type="spellStart"/>
      <w:r w:rsidR="001768DB">
        <w:t>Jesseniovej</w:t>
      </w:r>
      <w:proofErr w:type="spellEnd"/>
      <w:r w:rsidR="001768DB">
        <w:t xml:space="preserve"> lekárskej fakulty UK v Martine a </w:t>
      </w:r>
      <w:r>
        <w:t>Univerzitnej nemocnice Martin si Vás dovoľuje pozvať na odborný seminár zameraný na aktuálne teoretické i praktické problémy v odbore anestéziológia a intenzívna medicína.</w:t>
      </w:r>
    </w:p>
    <w:p w:rsidR="00F47367" w:rsidRDefault="00F47367" w:rsidP="00F47367">
      <w:pPr>
        <w:jc w:val="both"/>
      </w:pPr>
    </w:p>
    <w:p w:rsidR="00F47367" w:rsidRDefault="00F47367" w:rsidP="00F47367">
      <w:pPr>
        <w:ind w:firstLine="708"/>
        <w:jc w:val="both"/>
      </w:pPr>
      <w:r>
        <w:t xml:space="preserve">Forma semináru je </w:t>
      </w:r>
      <w:proofErr w:type="spellStart"/>
      <w:r>
        <w:t>monotématická</w:t>
      </w:r>
      <w:proofErr w:type="spellEnd"/>
      <w:r>
        <w:t xml:space="preserve"> prednáška s diskusiou, podľa možností i praktickými ukážkami a nácvikom.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Termíny  a miesto konania:</w:t>
      </w:r>
    </w:p>
    <w:p w:rsidR="00F47367" w:rsidRDefault="00F47367" w:rsidP="00F47367">
      <w:pPr>
        <w:jc w:val="both"/>
      </w:pPr>
    </w:p>
    <w:p w:rsidR="00F47367" w:rsidRDefault="004D7955" w:rsidP="00F47367">
      <w:pPr>
        <w:jc w:val="both"/>
      </w:pPr>
      <w:r>
        <w:t>Každý pondelok</w:t>
      </w:r>
      <w:r w:rsidR="00F47367">
        <w:t xml:space="preserve"> v mesiaci okrem mesiacov Júl a August</w:t>
      </w:r>
    </w:p>
    <w:p w:rsidR="00F47367" w:rsidRDefault="00F47367" w:rsidP="00F47367">
      <w:pPr>
        <w:jc w:val="both"/>
      </w:pPr>
      <w:r>
        <w:t>07,00 – 08,15 hod</w:t>
      </w:r>
    </w:p>
    <w:p w:rsidR="00F47367" w:rsidRDefault="00F47367" w:rsidP="00F47367">
      <w:pPr>
        <w:jc w:val="both"/>
      </w:pPr>
      <w:r>
        <w:t>Prednášková miestnosť KAIM UN Martin,  (anestéziologický domec)</w:t>
      </w: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proofErr w:type="spellStart"/>
      <w:r w:rsidRPr="00011C81">
        <w:rPr>
          <w:b/>
        </w:rPr>
        <w:t>Tématika</w:t>
      </w:r>
      <w:proofErr w:type="spellEnd"/>
      <w:r w:rsidRPr="00011C81">
        <w:rPr>
          <w:b/>
        </w:rPr>
        <w:t>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>Sylaby sú uverejňované priebežne na každý mesiac na stránkach registrovaných aktivít SLK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Organizátor: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>Univerzitná nemocnica Martin</w:t>
      </w:r>
    </w:p>
    <w:p w:rsidR="00F47367" w:rsidRDefault="001768DB" w:rsidP="00F47367">
      <w:pPr>
        <w:jc w:val="both"/>
      </w:pPr>
      <w:r>
        <w:t>MUDr. Dušan Krkoška</w:t>
      </w:r>
      <w:r w:rsidR="00F47367">
        <w:t xml:space="preserve">, </w:t>
      </w:r>
      <w:proofErr w:type="spellStart"/>
      <w:r w:rsidR="00F47367">
        <w:t>PhD</w:t>
      </w:r>
      <w:proofErr w:type="spellEnd"/>
      <w:r>
        <w:t>, MPH</w:t>
      </w:r>
    </w:p>
    <w:p w:rsidR="00F47367" w:rsidRDefault="00F47367" w:rsidP="00F47367">
      <w:pPr>
        <w:jc w:val="both"/>
      </w:pPr>
      <w:r>
        <w:t>Kollárova 2</w:t>
      </w:r>
    </w:p>
    <w:p w:rsidR="00F47367" w:rsidRDefault="00F47367" w:rsidP="00F47367">
      <w:pPr>
        <w:jc w:val="both"/>
      </w:pPr>
      <w:r>
        <w:t>03601 Martin</w:t>
      </w:r>
    </w:p>
    <w:p w:rsidR="00F47367" w:rsidRDefault="00F47367" w:rsidP="00F47367">
      <w:pPr>
        <w:jc w:val="both"/>
      </w:pPr>
      <w:r>
        <w:t>Tel.: 043 4203 315</w:t>
      </w:r>
    </w:p>
    <w:p w:rsidR="00F47367" w:rsidRDefault="00F47367" w:rsidP="00F47367">
      <w:pPr>
        <w:jc w:val="both"/>
      </w:pPr>
      <w:r>
        <w:t>Email: sesekr@unm.sk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</w:p>
    <w:p w:rsidR="00F47367" w:rsidRPr="00011C81" w:rsidRDefault="00F47367" w:rsidP="00F47367">
      <w:pPr>
        <w:jc w:val="both"/>
        <w:rPr>
          <w:b/>
        </w:rPr>
      </w:pPr>
      <w:r w:rsidRPr="00011C81">
        <w:rPr>
          <w:b/>
        </w:rPr>
        <w:t>Garant:</w:t>
      </w:r>
    </w:p>
    <w:p w:rsidR="00F47367" w:rsidRDefault="00F47367" w:rsidP="00F47367">
      <w:pPr>
        <w:jc w:val="both"/>
      </w:pPr>
    </w:p>
    <w:p w:rsidR="00F47367" w:rsidRDefault="00F47367" w:rsidP="00F47367">
      <w:pPr>
        <w:jc w:val="both"/>
      </w:pPr>
      <w:r>
        <w:t>Klinika anestéziológie a intenzívnej medicíny</w:t>
      </w:r>
    </w:p>
    <w:p w:rsidR="00F47367" w:rsidRDefault="00F47367" w:rsidP="00F47367">
      <w:pPr>
        <w:jc w:val="both"/>
      </w:pPr>
      <w:r>
        <w:t xml:space="preserve">Doc. MUDr. Milan Minarik, </w:t>
      </w:r>
      <w:proofErr w:type="spellStart"/>
      <w:r>
        <w:t>PhD</w:t>
      </w:r>
      <w:proofErr w:type="spellEnd"/>
    </w:p>
    <w:p w:rsidR="00F47367" w:rsidRDefault="00F47367" w:rsidP="00F47367">
      <w:pPr>
        <w:jc w:val="both"/>
      </w:pPr>
      <w:r>
        <w:t>Kollárova 2</w:t>
      </w:r>
    </w:p>
    <w:p w:rsidR="00F47367" w:rsidRDefault="00F47367" w:rsidP="00F47367">
      <w:pPr>
        <w:jc w:val="both"/>
      </w:pPr>
      <w:r>
        <w:t>03601 Martin</w:t>
      </w:r>
    </w:p>
    <w:p w:rsidR="00F47367" w:rsidRDefault="00F47367" w:rsidP="00F47367">
      <w:pPr>
        <w:jc w:val="both"/>
      </w:pPr>
      <w:r>
        <w:t>Tel.: 041 4203 683, 0905 948 340</w:t>
      </w:r>
    </w:p>
    <w:p w:rsidR="00F47367" w:rsidRPr="00011C81" w:rsidRDefault="00F47367" w:rsidP="00F47367">
      <w:pPr>
        <w:jc w:val="both"/>
      </w:pPr>
      <w:r>
        <w:t>Email: minarikm@yahoo.com</w:t>
      </w:r>
    </w:p>
    <w:p w:rsidR="00F47367" w:rsidRDefault="00F47367" w:rsidP="00DA1534">
      <w:pPr>
        <w:jc w:val="both"/>
        <w:rPr>
          <w:b/>
          <w:bCs/>
        </w:rPr>
      </w:pPr>
    </w:p>
    <w:sectPr w:rsidR="00F47367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534"/>
    <w:rsid w:val="001768DB"/>
    <w:rsid w:val="001D7265"/>
    <w:rsid w:val="00440678"/>
    <w:rsid w:val="004D7955"/>
    <w:rsid w:val="00592719"/>
    <w:rsid w:val="006346D0"/>
    <w:rsid w:val="006F7BEA"/>
    <w:rsid w:val="00894262"/>
    <w:rsid w:val="009277D7"/>
    <w:rsid w:val="00DA1534"/>
    <w:rsid w:val="00DA6D19"/>
    <w:rsid w:val="00F4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4</cp:revision>
  <cp:lastPrinted>2013-03-04T07:33:00Z</cp:lastPrinted>
  <dcterms:created xsi:type="dcterms:W3CDTF">2013-03-05T10:09:00Z</dcterms:created>
  <dcterms:modified xsi:type="dcterms:W3CDTF">2015-08-13T05:41:00Z</dcterms:modified>
</cp:coreProperties>
</file>